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media/image2.jpg" ContentType="image/gif"/>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5301E" w14:textId="77777777" w:rsidR="00E14211" w:rsidRPr="00F634C4" w:rsidRDefault="00F06C16" w:rsidP="00E14211">
      <w:pPr>
        <w:pStyle w:val="TableParagraph"/>
        <w:spacing w:before="253"/>
        <w:jc w:val="center"/>
        <w:rPr>
          <w:rFonts w:ascii="Times New Roman"/>
          <w:b/>
          <w:color w:val="0000CC"/>
          <w:spacing w:val="-10"/>
          <w:sz w:val="44"/>
        </w:rPr>
      </w:pPr>
      <w:r w:rsidRPr="00F634C4">
        <w:rPr>
          <w:rFonts w:ascii="Times New Roman"/>
          <w:b/>
          <w:noProof/>
          <w:color w:val="AA1E21"/>
          <w:spacing w:val="-10"/>
          <w:sz w:val="48"/>
          <w:szCs w:val="48"/>
          <w:lang w:bidi="ar-SA"/>
        </w:rPr>
        <w:drawing>
          <wp:anchor distT="0" distB="0" distL="114300" distR="114300" simplePos="0" relativeHeight="251658240" behindDoc="1" locked="0" layoutInCell="1" allowOverlap="1" wp14:anchorId="4119971E" wp14:editId="0DC73EAE">
            <wp:simplePos x="0" y="0"/>
            <wp:positionH relativeFrom="column">
              <wp:posOffset>5133975</wp:posOffset>
            </wp:positionH>
            <wp:positionV relativeFrom="paragraph">
              <wp:posOffset>305</wp:posOffset>
            </wp:positionV>
            <wp:extent cx="990600" cy="1097280"/>
            <wp:effectExtent l="0" t="0" r="0" b="7620"/>
            <wp:wrapTight wrapText="bothSides">
              <wp:wrapPolygon edited="0">
                <wp:start x="0" y="0"/>
                <wp:lineTo x="0" y="21375"/>
                <wp:lineTo x="21185" y="21375"/>
                <wp:lineTo x="21185"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vcwde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1097280"/>
                    </a:xfrm>
                    <a:prstGeom prst="rect">
                      <a:avLst/>
                    </a:prstGeom>
                  </pic:spPr>
                </pic:pic>
              </a:graphicData>
            </a:graphic>
            <wp14:sizeRelH relativeFrom="margin">
              <wp14:pctWidth>0</wp14:pctWidth>
            </wp14:sizeRelH>
            <wp14:sizeRelV relativeFrom="margin">
              <wp14:pctHeight>0</wp14:pctHeight>
            </wp14:sizeRelV>
          </wp:anchor>
        </w:drawing>
      </w:r>
      <w:r w:rsidR="00E14211" w:rsidRPr="00F634C4">
        <w:rPr>
          <w:rFonts w:ascii="Times New Roman"/>
          <w:b/>
          <w:noProof/>
          <w:color w:val="AA1E21"/>
          <w:spacing w:val="-10"/>
          <w:sz w:val="48"/>
          <w:szCs w:val="48"/>
          <w:lang w:bidi="ar-SA"/>
        </w:rPr>
        <w:drawing>
          <wp:anchor distT="0" distB="0" distL="114300" distR="114300" simplePos="0" relativeHeight="251660288" behindDoc="1" locked="0" layoutInCell="1" allowOverlap="1" wp14:anchorId="2FBC5874" wp14:editId="679A194E">
            <wp:simplePos x="0" y="0"/>
            <wp:positionH relativeFrom="column">
              <wp:posOffset>-219075</wp:posOffset>
            </wp:positionH>
            <wp:positionV relativeFrom="paragraph">
              <wp:posOffset>0</wp:posOffset>
            </wp:positionV>
            <wp:extent cx="990856" cy="1097280"/>
            <wp:effectExtent l="0" t="0" r="0" b="7620"/>
            <wp:wrapTight wrapText="bothSides">
              <wp:wrapPolygon edited="0">
                <wp:start x="0" y="0"/>
                <wp:lineTo x="0" y="21375"/>
                <wp:lineTo x="21185" y="21375"/>
                <wp:lineTo x="2118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uvcwdept.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856" cy="1097280"/>
                    </a:xfrm>
                    <a:prstGeom prst="rect">
                      <a:avLst/>
                    </a:prstGeom>
                  </pic:spPr>
                </pic:pic>
              </a:graphicData>
            </a:graphic>
            <wp14:sizeRelH relativeFrom="margin">
              <wp14:pctWidth>0</wp14:pctWidth>
            </wp14:sizeRelH>
            <wp14:sizeRelV relativeFrom="margin">
              <wp14:pctHeight>0</wp14:pctHeight>
            </wp14:sizeRelV>
          </wp:anchor>
        </w:drawing>
      </w:r>
      <w:r w:rsidR="00E14211" w:rsidRPr="00F634C4">
        <w:rPr>
          <w:rFonts w:ascii="Times New Roman"/>
          <w:b/>
          <w:color w:val="0000CC"/>
          <w:spacing w:val="-10"/>
          <w:sz w:val="48"/>
          <w:szCs w:val="48"/>
        </w:rPr>
        <w:t>DE</w:t>
      </w:r>
      <w:r w:rsidR="00E14211" w:rsidRPr="00F634C4">
        <w:rPr>
          <w:rFonts w:ascii="Times New Roman"/>
          <w:b/>
          <w:color w:val="0000CC"/>
          <w:spacing w:val="-10"/>
          <w:sz w:val="48"/>
        </w:rPr>
        <w:t xml:space="preserve">PARTMENT </w:t>
      </w:r>
      <w:r w:rsidR="00E14211" w:rsidRPr="00F634C4">
        <w:rPr>
          <w:rFonts w:ascii="Times New Roman"/>
          <w:b/>
          <w:color w:val="0000CC"/>
          <w:spacing w:val="-5"/>
          <w:sz w:val="48"/>
        </w:rPr>
        <w:t xml:space="preserve">OF THE </w:t>
      </w:r>
      <w:r w:rsidR="00E14211" w:rsidRPr="00F634C4">
        <w:rPr>
          <w:rFonts w:ascii="Times New Roman"/>
          <w:b/>
          <w:color w:val="0000CC"/>
          <w:spacing w:val="-7"/>
          <w:sz w:val="48"/>
        </w:rPr>
        <w:t>CHESAPEAKE</w:t>
      </w:r>
    </w:p>
    <w:p w14:paraId="7BD3C86F" w14:textId="77777777" w:rsidR="00E14211" w:rsidRDefault="00E14211" w:rsidP="00E14211">
      <w:pPr>
        <w:pStyle w:val="TableParagraph"/>
        <w:spacing w:before="253"/>
        <w:jc w:val="center"/>
        <w:rPr>
          <w:rFonts w:ascii="Times New Roman"/>
          <w:b/>
          <w:color w:val="AA1E21"/>
          <w:spacing w:val="-10"/>
          <w:sz w:val="32"/>
        </w:rPr>
      </w:pPr>
      <w:r>
        <w:rPr>
          <w:rFonts w:ascii="Times New Roman"/>
          <w:b/>
          <w:noProof/>
          <w:color w:val="AA1E21"/>
          <w:spacing w:val="-10"/>
          <w:sz w:val="32"/>
          <w:lang w:bidi="ar-SA"/>
        </w:rPr>
        <w:drawing>
          <wp:inline distT="0" distB="0" distL="0" distR="0" wp14:anchorId="1DC9A3E6" wp14:editId="5BA16ADF">
            <wp:extent cx="2446513" cy="20859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lorarm.jpg"/>
                    <pic:cNvPicPr/>
                  </pic:nvPicPr>
                  <pic:blipFill>
                    <a:blip r:embed="rId9">
                      <a:extLst>
                        <a:ext uri="{28A0092B-C50C-407E-A947-70E740481C1C}">
                          <a14:useLocalDpi xmlns:a14="http://schemas.microsoft.com/office/drawing/2010/main" val="0"/>
                        </a:ext>
                      </a:extLst>
                    </a:blip>
                    <a:stretch>
                      <a:fillRect/>
                    </a:stretch>
                  </pic:blipFill>
                  <pic:spPr>
                    <a:xfrm>
                      <a:off x="0" y="0"/>
                      <a:ext cx="2462144" cy="2099303"/>
                    </a:xfrm>
                    <a:prstGeom prst="rect">
                      <a:avLst/>
                    </a:prstGeom>
                  </pic:spPr>
                </pic:pic>
              </a:graphicData>
            </a:graphic>
          </wp:inline>
        </w:drawing>
      </w:r>
    </w:p>
    <w:p w14:paraId="06BD4CDA" w14:textId="77777777" w:rsidR="00E14211" w:rsidRPr="00F634C4" w:rsidRDefault="00E14211" w:rsidP="003F12B6">
      <w:pPr>
        <w:pStyle w:val="TableParagraph"/>
        <w:spacing w:before="14" w:after="71"/>
        <w:jc w:val="center"/>
        <w:rPr>
          <w:rFonts w:ascii="Times New Roman" w:hAnsi="Times New Roman" w:cs="Times New Roman"/>
          <w:b/>
          <w:color w:val="0000CC"/>
          <w:sz w:val="32"/>
        </w:rPr>
      </w:pPr>
      <w:r w:rsidRPr="00F634C4">
        <w:rPr>
          <w:rFonts w:ascii="Times New Roman" w:hAnsi="Times New Roman" w:cs="Times New Roman"/>
          <w:b/>
          <w:color w:val="0000CC"/>
          <w:sz w:val="44"/>
        </w:rPr>
        <w:t>THE CHESAPEAKE GAZETTE</w:t>
      </w:r>
    </w:p>
    <w:p w14:paraId="273A0ADB" w14:textId="77777777" w:rsidR="000223FD" w:rsidRDefault="000223FD" w:rsidP="000223FD">
      <w:pPr>
        <w:pStyle w:val="NoSpacing"/>
        <w:jc w:val="both"/>
        <w:rPr>
          <w:rFonts w:ascii="Times New Roman" w:hAnsi="Times New Roman" w:cs="Times New Roman"/>
          <w:b/>
          <w:sz w:val="24"/>
          <w:szCs w:val="24"/>
          <w:shd w:val="clear" w:color="auto" w:fill="FFFFFF"/>
        </w:rPr>
      </w:pPr>
      <w:r>
        <w:rPr>
          <w:rFonts w:ascii="Times New Roman" w:hAnsi="Times New Roman" w:cs="Times New Roman"/>
          <w:b/>
          <w:noProof/>
          <w:sz w:val="24"/>
          <w:szCs w:val="24"/>
        </w:rPr>
        <w:drawing>
          <wp:anchor distT="0" distB="0" distL="114300" distR="114300" simplePos="0" relativeHeight="251682816" behindDoc="0" locked="0" layoutInCell="1" allowOverlap="1" wp14:anchorId="5A8DCF51" wp14:editId="0D573C42">
            <wp:simplePos x="0" y="0"/>
            <wp:positionH relativeFrom="column">
              <wp:posOffset>-71755</wp:posOffset>
            </wp:positionH>
            <wp:positionV relativeFrom="paragraph">
              <wp:posOffset>226060</wp:posOffset>
            </wp:positionV>
            <wp:extent cx="6080125" cy="3419475"/>
            <wp:effectExtent l="0" t="0" r="0" b="9525"/>
            <wp:wrapTight wrapText="bothSides">
              <wp:wrapPolygon edited="0">
                <wp:start x="0" y="0"/>
                <wp:lineTo x="0" y="21540"/>
                <wp:lineTo x="21521" y="21540"/>
                <wp:lineTo x="21521"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rt%20Sumter%20Hero.jpg"/>
                    <pic:cNvPicPr/>
                  </pic:nvPicPr>
                  <pic:blipFill>
                    <a:blip r:embed="rId10">
                      <a:extLst>
                        <a:ext uri="{28A0092B-C50C-407E-A947-70E740481C1C}">
                          <a14:useLocalDpi xmlns:a14="http://schemas.microsoft.com/office/drawing/2010/main" val="0"/>
                        </a:ext>
                      </a:extLst>
                    </a:blip>
                    <a:stretch>
                      <a:fillRect/>
                    </a:stretch>
                  </pic:blipFill>
                  <pic:spPr>
                    <a:xfrm>
                      <a:off x="0" y="0"/>
                      <a:ext cx="6080125" cy="3419475"/>
                    </a:xfrm>
                    <a:prstGeom prst="rect">
                      <a:avLst/>
                    </a:prstGeom>
                  </pic:spPr>
                </pic:pic>
              </a:graphicData>
            </a:graphic>
            <wp14:sizeRelH relativeFrom="margin">
              <wp14:pctWidth>0</wp14:pctWidth>
            </wp14:sizeRelH>
            <wp14:sizeRelV relativeFrom="margin">
              <wp14:pctHeight>0</wp14:pctHeight>
            </wp14:sizeRelV>
          </wp:anchor>
        </w:drawing>
      </w:r>
      <w:r w:rsidR="003665CD">
        <w:rPr>
          <w:rFonts w:ascii="Times New Roman" w:hAnsi="Times New Roman" w:cs="Times New Roman"/>
          <w:b/>
          <w:sz w:val="24"/>
          <w:szCs w:val="24"/>
          <w:shd w:val="clear" w:color="auto" w:fill="FFFFFF"/>
        </w:rPr>
        <w:t xml:space="preserve">   </w:t>
      </w:r>
    </w:p>
    <w:p w14:paraId="78BF4E38" w14:textId="77777777" w:rsidR="000223FD" w:rsidRPr="00BE1FA4" w:rsidRDefault="000223FD" w:rsidP="000223FD">
      <w:pPr>
        <w:pStyle w:val="NoSpacing"/>
        <w:jc w:val="center"/>
        <w:rPr>
          <w:rFonts w:cstheme="minorHAnsi"/>
          <w:b/>
          <w:sz w:val="28"/>
          <w:szCs w:val="24"/>
          <w:shd w:val="clear" w:color="auto" w:fill="FFFFFF"/>
        </w:rPr>
      </w:pPr>
      <w:r w:rsidRPr="00BE1FA4">
        <w:rPr>
          <w:rFonts w:cstheme="minorHAnsi"/>
          <w:i/>
          <w:iCs/>
          <w:sz w:val="28"/>
          <w:szCs w:val="24"/>
        </w:rPr>
        <w:t>Bombardment of Fort Sumter</w:t>
      </w:r>
      <w:r w:rsidRPr="00BE1FA4">
        <w:rPr>
          <w:rFonts w:cstheme="minorHAnsi"/>
          <w:sz w:val="28"/>
          <w:szCs w:val="24"/>
        </w:rPr>
        <w:t xml:space="preserve"> by </w:t>
      </w:r>
      <w:hyperlink r:id="rId11" w:tooltip="Currier &amp; Ives" w:history="1">
        <w:r w:rsidRPr="00BE1FA4">
          <w:rPr>
            <w:rStyle w:val="Hyperlink"/>
            <w:rFonts w:cstheme="minorHAnsi"/>
            <w:color w:val="auto"/>
            <w:sz w:val="28"/>
            <w:szCs w:val="24"/>
            <w:u w:val="none"/>
          </w:rPr>
          <w:t>Currier &amp; Ives</w:t>
        </w:r>
      </w:hyperlink>
    </w:p>
    <w:p w14:paraId="5E28B24D" w14:textId="77777777" w:rsidR="000223FD" w:rsidRPr="00BE1FA4" w:rsidRDefault="000223FD" w:rsidP="00F9086A">
      <w:pPr>
        <w:pStyle w:val="NoSpacing"/>
        <w:jc w:val="both"/>
        <w:rPr>
          <w:rFonts w:cstheme="minorHAnsi"/>
          <w:b/>
          <w:sz w:val="28"/>
          <w:szCs w:val="24"/>
          <w:shd w:val="clear" w:color="auto" w:fill="FFFFFF"/>
        </w:rPr>
      </w:pPr>
    </w:p>
    <w:p w14:paraId="5A4D2CD5" w14:textId="5C564084" w:rsidR="000223FD" w:rsidRPr="00BE1FA4" w:rsidRDefault="000223FD" w:rsidP="000223FD">
      <w:pPr>
        <w:jc w:val="both"/>
        <w:rPr>
          <w:rFonts w:cstheme="minorHAnsi"/>
          <w:sz w:val="28"/>
          <w:szCs w:val="24"/>
          <w:lang w:val="en"/>
        </w:rPr>
      </w:pPr>
      <w:r w:rsidRPr="00BE1FA4">
        <w:rPr>
          <w:rFonts w:cstheme="minorHAnsi"/>
          <w:sz w:val="28"/>
          <w:szCs w:val="24"/>
          <w:lang w:val="en"/>
        </w:rPr>
        <w:t xml:space="preserve">The </w:t>
      </w:r>
      <w:r w:rsidRPr="00BE1FA4">
        <w:rPr>
          <w:rFonts w:cstheme="minorHAnsi"/>
          <w:bCs/>
          <w:sz w:val="28"/>
          <w:szCs w:val="24"/>
          <w:lang w:val="en"/>
        </w:rPr>
        <w:t>Battle of Fort Sumter</w:t>
      </w:r>
      <w:r w:rsidRPr="00BE1FA4">
        <w:rPr>
          <w:rFonts w:cstheme="minorHAnsi"/>
          <w:sz w:val="28"/>
          <w:szCs w:val="24"/>
          <w:lang w:val="en"/>
        </w:rPr>
        <w:t xml:space="preserve"> (April 12–13, 1861) was the </w:t>
      </w:r>
      <w:hyperlink r:id="rId12" w:tooltip="Bombardment" w:history="1">
        <w:r w:rsidRPr="00BE1FA4">
          <w:rPr>
            <w:rStyle w:val="Hyperlink"/>
            <w:rFonts w:cstheme="minorHAnsi"/>
            <w:color w:val="auto"/>
            <w:sz w:val="28"/>
            <w:szCs w:val="24"/>
            <w:u w:val="none"/>
            <w:lang w:val="en"/>
          </w:rPr>
          <w:t>bombardment</w:t>
        </w:r>
      </w:hyperlink>
      <w:r w:rsidRPr="00BE1FA4">
        <w:rPr>
          <w:rFonts w:cstheme="minorHAnsi"/>
          <w:sz w:val="28"/>
          <w:szCs w:val="24"/>
          <w:lang w:val="en"/>
        </w:rPr>
        <w:t xml:space="preserve"> of </w:t>
      </w:r>
      <w:hyperlink r:id="rId13" w:tooltip="Fort Sumter" w:history="1">
        <w:r w:rsidRPr="00BE1FA4">
          <w:rPr>
            <w:rStyle w:val="Hyperlink"/>
            <w:rFonts w:cstheme="minorHAnsi"/>
            <w:color w:val="auto"/>
            <w:sz w:val="28"/>
            <w:szCs w:val="24"/>
            <w:u w:val="none"/>
            <w:lang w:val="en"/>
          </w:rPr>
          <w:t>Fort Sumter</w:t>
        </w:r>
      </w:hyperlink>
      <w:r w:rsidRPr="00BE1FA4">
        <w:rPr>
          <w:rFonts w:cstheme="minorHAnsi"/>
          <w:sz w:val="28"/>
          <w:szCs w:val="24"/>
          <w:lang w:val="en"/>
        </w:rPr>
        <w:t xml:space="preserve"> near </w:t>
      </w:r>
      <w:hyperlink r:id="rId14" w:tooltip="Charleston, South Carolina" w:history="1">
        <w:r w:rsidRPr="00BE1FA4">
          <w:rPr>
            <w:rStyle w:val="Hyperlink"/>
            <w:rFonts w:cstheme="minorHAnsi"/>
            <w:color w:val="auto"/>
            <w:sz w:val="28"/>
            <w:szCs w:val="24"/>
            <w:u w:val="none"/>
            <w:lang w:val="en"/>
          </w:rPr>
          <w:t>Charleston, South Carolina</w:t>
        </w:r>
      </w:hyperlink>
      <w:r w:rsidR="00105712">
        <w:rPr>
          <w:rStyle w:val="Hyperlink"/>
          <w:rFonts w:cstheme="minorHAnsi"/>
          <w:color w:val="auto"/>
          <w:sz w:val="28"/>
          <w:szCs w:val="24"/>
          <w:u w:val="none"/>
          <w:lang w:val="en"/>
        </w:rPr>
        <w:t>,</w:t>
      </w:r>
      <w:r w:rsidRPr="00BE1FA4">
        <w:rPr>
          <w:rFonts w:cstheme="minorHAnsi"/>
          <w:sz w:val="28"/>
          <w:szCs w:val="24"/>
          <w:lang w:val="en"/>
        </w:rPr>
        <w:t xml:space="preserve"> by the South Carolina militia and the return gunfire and subsequent surrender by the </w:t>
      </w:r>
      <w:hyperlink r:id="rId15" w:tooltip="United States Army" w:history="1">
        <w:r w:rsidRPr="00BE1FA4">
          <w:rPr>
            <w:rStyle w:val="Hyperlink"/>
            <w:rFonts w:cstheme="minorHAnsi"/>
            <w:color w:val="auto"/>
            <w:sz w:val="28"/>
            <w:szCs w:val="24"/>
            <w:u w:val="none"/>
            <w:lang w:val="en"/>
          </w:rPr>
          <w:t>United States Army</w:t>
        </w:r>
      </w:hyperlink>
      <w:r w:rsidRPr="00BE1FA4">
        <w:rPr>
          <w:rFonts w:cstheme="minorHAnsi"/>
          <w:sz w:val="28"/>
          <w:szCs w:val="24"/>
          <w:lang w:val="en"/>
        </w:rPr>
        <w:t>.</w:t>
      </w:r>
    </w:p>
    <w:p w14:paraId="5DBDC0B1" w14:textId="77777777" w:rsidR="008D07D2" w:rsidRDefault="008D07D2">
      <w:pPr>
        <w:rPr>
          <w:noProof/>
        </w:rPr>
      </w:pPr>
    </w:p>
    <w:p w14:paraId="539633EC" w14:textId="77777777" w:rsidR="00C85635" w:rsidRPr="00A43BEB" w:rsidRDefault="005B1191" w:rsidP="00E86EE7">
      <w:pPr>
        <w:jc w:val="center"/>
        <w:rPr>
          <w:rFonts w:ascii="Times New Roman" w:hAnsi="Times New Roman" w:cs="Times New Roman"/>
          <w:b/>
          <w:sz w:val="32"/>
          <w:szCs w:val="32"/>
        </w:rPr>
      </w:pPr>
      <w:r w:rsidRPr="00A43BEB">
        <w:rPr>
          <w:rFonts w:ascii="Times New Roman" w:hAnsi="Times New Roman" w:cs="Times New Roman"/>
          <w:b/>
          <w:sz w:val="32"/>
          <w:szCs w:val="32"/>
        </w:rPr>
        <w:t>Fiscal Year</w:t>
      </w:r>
      <w:r w:rsidR="00E86EE7" w:rsidRPr="00A43BEB">
        <w:rPr>
          <w:rFonts w:ascii="Times New Roman" w:hAnsi="Times New Roman" w:cs="Times New Roman"/>
          <w:b/>
          <w:sz w:val="32"/>
          <w:szCs w:val="32"/>
        </w:rPr>
        <w:t xml:space="preserve"> 2021 Department of the Chesapeake Officers</w:t>
      </w:r>
    </w:p>
    <w:p w14:paraId="4452B49C" w14:textId="77777777" w:rsidR="00E86EE7" w:rsidRPr="008E2A26" w:rsidRDefault="00C85635">
      <w:pPr>
        <w:rPr>
          <w:rFonts w:cstheme="minorHAnsi"/>
          <w:sz w:val="28"/>
          <w:szCs w:val="28"/>
        </w:rPr>
      </w:pPr>
      <w:r w:rsidRPr="008E2A26">
        <w:rPr>
          <w:rFonts w:cstheme="minorHAnsi"/>
          <w:sz w:val="28"/>
          <w:szCs w:val="28"/>
        </w:rPr>
        <w:t xml:space="preserve">Commander - </w:t>
      </w:r>
      <w:r w:rsidR="00E86EE7" w:rsidRPr="008E2A26">
        <w:rPr>
          <w:rFonts w:cstheme="minorHAnsi"/>
          <w:sz w:val="28"/>
          <w:szCs w:val="28"/>
        </w:rPr>
        <w:t xml:space="preserve">Jay Rarick </w:t>
      </w:r>
    </w:p>
    <w:p w14:paraId="33E79047" w14:textId="77777777" w:rsidR="00E86EE7" w:rsidRPr="008E2A26" w:rsidRDefault="00BD0A9B">
      <w:pPr>
        <w:rPr>
          <w:rFonts w:cstheme="minorHAnsi"/>
          <w:sz w:val="28"/>
          <w:szCs w:val="28"/>
        </w:rPr>
      </w:pPr>
      <w:r>
        <w:rPr>
          <w:rFonts w:cstheme="minorHAnsi"/>
          <w:sz w:val="28"/>
          <w:szCs w:val="28"/>
        </w:rPr>
        <w:t>Senior</w:t>
      </w:r>
      <w:r w:rsidR="00C85635" w:rsidRPr="008E2A26">
        <w:rPr>
          <w:rFonts w:cstheme="minorHAnsi"/>
          <w:sz w:val="28"/>
          <w:szCs w:val="28"/>
        </w:rPr>
        <w:t xml:space="preserve"> Vice Commander -</w:t>
      </w:r>
      <w:r w:rsidR="00E86EE7" w:rsidRPr="008E2A26">
        <w:rPr>
          <w:rFonts w:cstheme="minorHAnsi"/>
          <w:sz w:val="28"/>
          <w:szCs w:val="28"/>
        </w:rPr>
        <w:t xml:space="preserve"> Roger Leturno </w:t>
      </w:r>
    </w:p>
    <w:p w14:paraId="5596B1D5" w14:textId="77777777" w:rsidR="00E86EE7" w:rsidRPr="008E2A26" w:rsidRDefault="00BD0A9B">
      <w:pPr>
        <w:rPr>
          <w:rFonts w:cstheme="minorHAnsi"/>
          <w:sz w:val="28"/>
          <w:szCs w:val="28"/>
        </w:rPr>
      </w:pPr>
      <w:r>
        <w:rPr>
          <w:rFonts w:cstheme="minorHAnsi"/>
          <w:sz w:val="28"/>
          <w:szCs w:val="28"/>
        </w:rPr>
        <w:t>Junior</w:t>
      </w:r>
      <w:r w:rsidR="00C85635" w:rsidRPr="008E2A26">
        <w:rPr>
          <w:rFonts w:cstheme="minorHAnsi"/>
          <w:sz w:val="28"/>
          <w:szCs w:val="28"/>
        </w:rPr>
        <w:t xml:space="preserve"> Vice Commander -</w:t>
      </w:r>
      <w:r w:rsidR="00E86EE7" w:rsidRPr="008E2A26">
        <w:rPr>
          <w:rFonts w:cstheme="minorHAnsi"/>
          <w:sz w:val="28"/>
          <w:szCs w:val="28"/>
        </w:rPr>
        <w:t xml:space="preserve"> Brian Horgan </w:t>
      </w:r>
    </w:p>
    <w:p w14:paraId="11312182" w14:textId="77777777" w:rsidR="00E86EE7" w:rsidRPr="008E2A26" w:rsidRDefault="00E86EE7">
      <w:pPr>
        <w:rPr>
          <w:rFonts w:cstheme="minorHAnsi"/>
          <w:sz w:val="28"/>
          <w:szCs w:val="28"/>
        </w:rPr>
      </w:pPr>
      <w:r w:rsidRPr="008E2A26">
        <w:rPr>
          <w:rFonts w:cstheme="minorHAnsi"/>
          <w:sz w:val="28"/>
          <w:szCs w:val="28"/>
        </w:rPr>
        <w:t>Secr</w:t>
      </w:r>
      <w:r w:rsidR="00C85635" w:rsidRPr="008E2A26">
        <w:rPr>
          <w:rFonts w:cstheme="minorHAnsi"/>
          <w:sz w:val="28"/>
          <w:szCs w:val="28"/>
        </w:rPr>
        <w:t>etary-Treasurer -</w:t>
      </w:r>
      <w:r w:rsidRPr="008E2A26">
        <w:rPr>
          <w:rFonts w:cstheme="minorHAnsi"/>
          <w:sz w:val="28"/>
          <w:szCs w:val="28"/>
        </w:rPr>
        <w:t xml:space="preserve"> Michael Beard </w:t>
      </w:r>
    </w:p>
    <w:p w14:paraId="24DF25A3" w14:textId="77777777" w:rsidR="005B47C7" w:rsidRPr="008E2A26" w:rsidRDefault="00E86EE7">
      <w:pPr>
        <w:rPr>
          <w:rFonts w:cstheme="minorHAnsi"/>
          <w:sz w:val="28"/>
          <w:szCs w:val="28"/>
        </w:rPr>
      </w:pPr>
      <w:r w:rsidRPr="008E2A26">
        <w:rPr>
          <w:rFonts w:cstheme="minorHAnsi"/>
          <w:sz w:val="28"/>
          <w:szCs w:val="28"/>
        </w:rPr>
        <w:t>Patriotic Instructor - Tommy Chapman</w:t>
      </w:r>
    </w:p>
    <w:p w14:paraId="1FB3948A" w14:textId="77777777" w:rsidR="00E86EE7" w:rsidRPr="008E2A26" w:rsidRDefault="00C85635" w:rsidP="00590B22">
      <w:pPr>
        <w:rPr>
          <w:rFonts w:cstheme="minorHAnsi"/>
          <w:sz w:val="28"/>
          <w:szCs w:val="28"/>
        </w:rPr>
      </w:pPr>
      <w:r w:rsidRPr="008E2A26">
        <w:rPr>
          <w:rFonts w:cstheme="minorHAnsi"/>
          <w:sz w:val="28"/>
          <w:szCs w:val="28"/>
        </w:rPr>
        <w:t xml:space="preserve">Council - </w:t>
      </w:r>
      <w:r w:rsidR="00E86EE7" w:rsidRPr="008E2A26">
        <w:rPr>
          <w:rFonts w:cstheme="minorHAnsi"/>
          <w:sz w:val="28"/>
          <w:szCs w:val="28"/>
        </w:rPr>
        <w:t>Faron Taylor</w:t>
      </w:r>
      <w:r w:rsidR="00590B22" w:rsidRPr="008E2A26">
        <w:rPr>
          <w:rFonts w:cstheme="minorHAnsi"/>
          <w:sz w:val="28"/>
          <w:szCs w:val="28"/>
        </w:rPr>
        <w:t>,</w:t>
      </w:r>
      <w:r w:rsidRPr="008E2A26">
        <w:rPr>
          <w:rFonts w:cstheme="minorHAnsi"/>
          <w:sz w:val="28"/>
          <w:szCs w:val="28"/>
        </w:rPr>
        <w:t xml:space="preserve"> </w:t>
      </w:r>
      <w:r w:rsidR="00E86EE7" w:rsidRPr="008E2A26">
        <w:rPr>
          <w:rFonts w:cstheme="minorHAnsi"/>
          <w:sz w:val="28"/>
          <w:szCs w:val="28"/>
        </w:rPr>
        <w:t>Mark Day</w:t>
      </w:r>
      <w:r w:rsidR="00590B22" w:rsidRPr="008E2A26">
        <w:rPr>
          <w:rFonts w:cstheme="minorHAnsi"/>
          <w:sz w:val="28"/>
          <w:szCs w:val="28"/>
        </w:rPr>
        <w:t xml:space="preserve">, </w:t>
      </w:r>
      <w:r w:rsidR="00E86EE7" w:rsidRPr="008E2A26">
        <w:rPr>
          <w:rFonts w:cstheme="minorHAnsi"/>
          <w:sz w:val="28"/>
          <w:szCs w:val="28"/>
        </w:rPr>
        <w:t xml:space="preserve">Timothy McCoy </w:t>
      </w:r>
    </w:p>
    <w:p w14:paraId="4756400F" w14:textId="77777777" w:rsidR="00E86EE7" w:rsidRPr="008E2A26" w:rsidRDefault="00E86EE7">
      <w:pPr>
        <w:rPr>
          <w:rFonts w:cstheme="minorHAnsi"/>
          <w:sz w:val="28"/>
          <w:szCs w:val="28"/>
        </w:rPr>
      </w:pPr>
      <w:r w:rsidRPr="008E2A26">
        <w:rPr>
          <w:rFonts w:cstheme="minorHAnsi"/>
          <w:sz w:val="28"/>
          <w:szCs w:val="28"/>
        </w:rPr>
        <w:t>Counselor</w:t>
      </w:r>
      <w:r w:rsidR="00C85635" w:rsidRPr="008E2A26">
        <w:rPr>
          <w:rFonts w:cstheme="minorHAnsi"/>
          <w:sz w:val="28"/>
          <w:szCs w:val="28"/>
        </w:rPr>
        <w:t xml:space="preserve"> </w:t>
      </w:r>
      <w:r w:rsidRPr="008E2A26">
        <w:rPr>
          <w:rFonts w:cstheme="minorHAnsi"/>
          <w:sz w:val="28"/>
          <w:szCs w:val="28"/>
        </w:rPr>
        <w:t xml:space="preserve">- Andrew Johnson (Lincoln Cushing) </w:t>
      </w:r>
    </w:p>
    <w:p w14:paraId="52E455B1" w14:textId="77777777" w:rsidR="00E86EE7" w:rsidRPr="008E2A26" w:rsidRDefault="00E86EE7">
      <w:pPr>
        <w:rPr>
          <w:rFonts w:cstheme="minorHAnsi"/>
          <w:sz w:val="28"/>
          <w:szCs w:val="28"/>
        </w:rPr>
      </w:pPr>
      <w:r w:rsidRPr="008E2A26">
        <w:rPr>
          <w:rFonts w:cstheme="minorHAnsi"/>
          <w:sz w:val="28"/>
          <w:szCs w:val="28"/>
        </w:rPr>
        <w:t xml:space="preserve">Chaplain </w:t>
      </w:r>
      <w:r w:rsidR="004F1AE6" w:rsidRPr="008E2A26">
        <w:rPr>
          <w:rFonts w:cstheme="minorHAnsi"/>
          <w:sz w:val="28"/>
          <w:szCs w:val="28"/>
        </w:rPr>
        <w:t xml:space="preserve">- </w:t>
      </w:r>
      <w:r w:rsidRPr="008E2A26">
        <w:rPr>
          <w:rFonts w:cstheme="minorHAnsi"/>
          <w:sz w:val="28"/>
          <w:szCs w:val="28"/>
        </w:rPr>
        <w:t xml:space="preserve">Dr. Clifton Potter </w:t>
      </w:r>
    </w:p>
    <w:p w14:paraId="1CB843C4" w14:textId="77777777" w:rsidR="00E86EE7" w:rsidRPr="008E2A26" w:rsidRDefault="00E86EE7">
      <w:pPr>
        <w:rPr>
          <w:rFonts w:cstheme="minorHAnsi"/>
          <w:sz w:val="28"/>
          <w:szCs w:val="28"/>
        </w:rPr>
      </w:pPr>
      <w:r w:rsidRPr="008E2A26">
        <w:rPr>
          <w:rFonts w:cstheme="minorHAnsi"/>
          <w:sz w:val="28"/>
          <w:szCs w:val="28"/>
        </w:rPr>
        <w:t xml:space="preserve">Assistant Treasurer </w:t>
      </w:r>
      <w:r w:rsidR="004F1AE6" w:rsidRPr="008E2A26">
        <w:rPr>
          <w:rFonts w:cstheme="minorHAnsi"/>
          <w:sz w:val="28"/>
          <w:szCs w:val="28"/>
        </w:rPr>
        <w:t xml:space="preserve">- </w:t>
      </w:r>
      <w:r w:rsidRPr="008E2A26">
        <w:rPr>
          <w:rFonts w:cstheme="minorHAnsi"/>
          <w:sz w:val="28"/>
          <w:szCs w:val="28"/>
        </w:rPr>
        <w:t xml:space="preserve">Michael Paquette </w:t>
      </w:r>
    </w:p>
    <w:p w14:paraId="640C6F39" w14:textId="77777777" w:rsidR="00E86EE7" w:rsidRPr="008E2A26" w:rsidRDefault="00E86EE7">
      <w:pPr>
        <w:rPr>
          <w:rFonts w:cstheme="minorHAnsi"/>
          <w:sz w:val="28"/>
          <w:szCs w:val="28"/>
        </w:rPr>
      </w:pPr>
      <w:r w:rsidRPr="008E2A26">
        <w:rPr>
          <w:rFonts w:cstheme="minorHAnsi"/>
          <w:sz w:val="28"/>
          <w:szCs w:val="28"/>
        </w:rPr>
        <w:t xml:space="preserve">Eagle Scout Coordinator </w:t>
      </w:r>
      <w:r w:rsidR="004F1AE6" w:rsidRPr="008E2A26">
        <w:rPr>
          <w:rFonts w:cstheme="minorHAnsi"/>
          <w:sz w:val="28"/>
          <w:szCs w:val="28"/>
        </w:rPr>
        <w:t xml:space="preserve">- </w:t>
      </w:r>
      <w:r w:rsidRPr="008E2A26">
        <w:rPr>
          <w:rFonts w:cstheme="minorHAnsi"/>
          <w:sz w:val="28"/>
          <w:szCs w:val="28"/>
        </w:rPr>
        <w:t xml:space="preserve">Robert Stine </w:t>
      </w:r>
    </w:p>
    <w:p w14:paraId="4C13C050" w14:textId="77777777" w:rsidR="00E86EE7" w:rsidRPr="008E2A26" w:rsidRDefault="00E86EE7">
      <w:pPr>
        <w:rPr>
          <w:rFonts w:cstheme="minorHAnsi"/>
          <w:sz w:val="28"/>
          <w:szCs w:val="28"/>
        </w:rPr>
      </w:pPr>
      <w:r w:rsidRPr="008E2A26">
        <w:rPr>
          <w:rFonts w:cstheme="minorHAnsi"/>
          <w:sz w:val="28"/>
          <w:szCs w:val="28"/>
        </w:rPr>
        <w:t xml:space="preserve">Graves Registration </w:t>
      </w:r>
      <w:r w:rsidR="004F1AE6" w:rsidRPr="008E2A26">
        <w:rPr>
          <w:rFonts w:cstheme="minorHAnsi"/>
          <w:sz w:val="28"/>
          <w:szCs w:val="28"/>
        </w:rPr>
        <w:t xml:space="preserve">- </w:t>
      </w:r>
      <w:r w:rsidRPr="008E2A26">
        <w:rPr>
          <w:rFonts w:cstheme="minorHAnsi"/>
          <w:sz w:val="28"/>
          <w:szCs w:val="28"/>
        </w:rPr>
        <w:t xml:space="preserve">Steve Hammond </w:t>
      </w:r>
    </w:p>
    <w:p w14:paraId="2CC59867" w14:textId="77777777" w:rsidR="00E86EE7" w:rsidRPr="008E2A26" w:rsidRDefault="00E86EE7">
      <w:pPr>
        <w:rPr>
          <w:rFonts w:cstheme="minorHAnsi"/>
          <w:sz w:val="28"/>
          <w:szCs w:val="28"/>
        </w:rPr>
      </w:pPr>
      <w:r w:rsidRPr="008E2A26">
        <w:rPr>
          <w:rFonts w:cstheme="minorHAnsi"/>
          <w:sz w:val="28"/>
          <w:szCs w:val="28"/>
        </w:rPr>
        <w:t xml:space="preserve">Guide and Guard </w:t>
      </w:r>
      <w:r w:rsidR="004F1AE6" w:rsidRPr="008E2A26">
        <w:rPr>
          <w:rFonts w:cstheme="minorHAnsi"/>
          <w:sz w:val="28"/>
          <w:szCs w:val="28"/>
        </w:rPr>
        <w:t xml:space="preserve">- </w:t>
      </w:r>
      <w:r w:rsidRPr="008E2A26">
        <w:rPr>
          <w:rFonts w:cstheme="minorHAnsi"/>
          <w:sz w:val="28"/>
          <w:szCs w:val="28"/>
        </w:rPr>
        <w:t xml:space="preserve">Wes Mumper </w:t>
      </w:r>
    </w:p>
    <w:p w14:paraId="33746B01" w14:textId="77777777" w:rsidR="00E86EE7" w:rsidRPr="008E2A26" w:rsidRDefault="00E86EE7">
      <w:pPr>
        <w:rPr>
          <w:rFonts w:cstheme="minorHAnsi"/>
          <w:sz w:val="28"/>
          <w:szCs w:val="28"/>
        </w:rPr>
      </w:pPr>
      <w:r w:rsidRPr="008E2A26">
        <w:rPr>
          <w:rFonts w:cstheme="minorHAnsi"/>
          <w:sz w:val="28"/>
          <w:szCs w:val="28"/>
        </w:rPr>
        <w:t xml:space="preserve">Signals Officer </w:t>
      </w:r>
      <w:r w:rsidR="004F1AE6" w:rsidRPr="008E2A26">
        <w:rPr>
          <w:rFonts w:cstheme="minorHAnsi"/>
          <w:sz w:val="28"/>
          <w:szCs w:val="28"/>
        </w:rPr>
        <w:t xml:space="preserve">- </w:t>
      </w:r>
      <w:r w:rsidRPr="008E2A26">
        <w:rPr>
          <w:rFonts w:cstheme="minorHAnsi"/>
          <w:sz w:val="28"/>
          <w:szCs w:val="28"/>
        </w:rPr>
        <w:t xml:space="preserve">Mark Day </w:t>
      </w:r>
    </w:p>
    <w:p w14:paraId="1439D910" w14:textId="77777777" w:rsidR="008F7CCB" w:rsidRPr="008E2A26" w:rsidRDefault="00986225">
      <w:pPr>
        <w:rPr>
          <w:rFonts w:cstheme="minorHAnsi"/>
          <w:sz w:val="28"/>
          <w:szCs w:val="28"/>
        </w:rPr>
      </w:pPr>
      <w:r w:rsidRPr="008E2A26">
        <w:rPr>
          <w:rFonts w:cstheme="minorHAnsi"/>
          <w:sz w:val="28"/>
          <w:szCs w:val="28"/>
        </w:rPr>
        <w:t xml:space="preserve">Color Bearer - </w:t>
      </w:r>
      <w:r w:rsidR="008F7CCB" w:rsidRPr="008E2A26">
        <w:rPr>
          <w:rFonts w:cstheme="minorHAnsi"/>
          <w:sz w:val="28"/>
          <w:szCs w:val="28"/>
        </w:rPr>
        <w:t>Bob Heath</w:t>
      </w:r>
    </w:p>
    <w:p w14:paraId="0A48EA2C" w14:textId="77777777" w:rsidR="00E86EE7" w:rsidRPr="008E2A26" w:rsidRDefault="00E86EE7">
      <w:pPr>
        <w:rPr>
          <w:rFonts w:cstheme="minorHAnsi"/>
          <w:sz w:val="28"/>
          <w:szCs w:val="28"/>
        </w:rPr>
      </w:pPr>
      <w:r w:rsidRPr="008E2A26">
        <w:rPr>
          <w:rFonts w:cstheme="minorHAnsi"/>
          <w:sz w:val="28"/>
          <w:szCs w:val="28"/>
        </w:rPr>
        <w:t xml:space="preserve">ROTC Coordinator </w:t>
      </w:r>
      <w:r w:rsidR="004F1AE6" w:rsidRPr="008E2A26">
        <w:rPr>
          <w:rFonts w:cstheme="minorHAnsi"/>
          <w:sz w:val="28"/>
          <w:szCs w:val="28"/>
        </w:rPr>
        <w:t xml:space="preserve">- </w:t>
      </w:r>
      <w:r w:rsidRPr="008E2A26">
        <w:rPr>
          <w:rFonts w:cstheme="minorHAnsi"/>
          <w:sz w:val="28"/>
          <w:szCs w:val="28"/>
        </w:rPr>
        <w:t xml:space="preserve">Roger Leturno </w:t>
      </w:r>
    </w:p>
    <w:p w14:paraId="2A4C45AB" w14:textId="23577125" w:rsidR="00C85635" w:rsidRPr="008E2A26" w:rsidRDefault="00E86EE7">
      <w:pPr>
        <w:rPr>
          <w:rFonts w:cstheme="minorHAnsi"/>
          <w:sz w:val="28"/>
          <w:szCs w:val="28"/>
        </w:rPr>
      </w:pPr>
      <w:r w:rsidRPr="008E2A26">
        <w:rPr>
          <w:rFonts w:cstheme="minorHAnsi"/>
          <w:sz w:val="28"/>
          <w:szCs w:val="28"/>
        </w:rPr>
        <w:t xml:space="preserve">Aide de Camp </w:t>
      </w:r>
      <w:r w:rsidR="004F1AE6" w:rsidRPr="008E2A26">
        <w:rPr>
          <w:rFonts w:cstheme="minorHAnsi"/>
          <w:sz w:val="28"/>
          <w:szCs w:val="28"/>
        </w:rPr>
        <w:t xml:space="preserve">- </w:t>
      </w:r>
      <w:r w:rsidR="0067584B">
        <w:rPr>
          <w:rFonts w:cstheme="minorHAnsi"/>
          <w:sz w:val="28"/>
          <w:szCs w:val="28"/>
        </w:rPr>
        <w:t>Andrew Johnson (Irish Brigade</w:t>
      </w:r>
      <w:r w:rsidR="00105712">
        <w:rPr>
          <w:rFonts w:cstheme="minorHAnsi"/>
          <w:sz w:val="28"/>
          <w:szCs w:val="28"/>
        </w:rPr>
        <w:t>)</w:t>
      </w:r>
    </w:p>
    <w:p w14:paraId="4B1986FD" w14:textId="77777777" w:rsidR="007C1E02" w:rsidRPr="00F634C4" w:rsidRDefault="007C1E02" w:rsidP="007C1E02">
      <w:pPr>
        <w:jc w:val="center"/>
        <w:rPr>
          <w:rFonts w:ascii="Times New Roman" w:hAnsi="Times New Roman" w:cs="Times New Roman"/>
          <w:b/>
          <w:sz w:val="24"/>
          <w:szCs w:val="19"/>
        </w:rPr>
      </w:pPr>
      <w:r w:rsidRPr="00F634C4">
        <w:rPr>
          <w:rFonts w:ascii="Times New Roman" w:hAnsi="Times New Roman" w:cs="Times New Roman"/>
          <w:b/>
          <w:sz w:val="32"/>
        </w:rPr>
        <w:t>From the Editor in Chief (</w:t>
      </w:r>
      <w:r w:rsidR="00301B32">
        <w:rPr>
          <w:rFonts w:ascii="Times New Roman" w:hAnsi="Times New Roman" w:cs="Times New Roman"/>
          <w:b/>
          <w:sz w:val="32"/>
        </w:rPr>
        <w:t>Senior</w:t>
      </w:r>
      <w:r w:rsidRPr="00F634C4">
        <w:rPr>
          <w:rFonts w:ascii="Times New Roman" w:hAnsi="Times New Roman" w:cs="Times New Roman"/>
          <w:b/>
          <w:sz w:val="32"/>
        </w:rPr>
        <w:t xml:space="preserve"> Vice Commander)</w:t>
      </w:r>
    </w:p>
    <w:p w14:paraId="2D5C77E5" w14:textId="71C4D05D" w:rsidR="0067584B" w:rsidRPr="00BD0A9B" w:rsidRDefault="00E532B7" w:rsidP="005A4ABE">
      <w:pPr>
        <w:ind w:firstLine="720"/>
        <w:jc w:val="both"/>
        <w:rPr>
          <w:rFonts w:cstheme="minorHAnsi"/>
          <w:sz w:val="28"/>
          <w:szCs w:val="28"/>
        </w:rPr>
      </w:pPr>
      <w:r w:rsidRPr="00BD0A9B">
        <w:rPr>
          <w:rFonts w:cstheme="minorHAnsi"/>
          <w:sz w:val="28"/>
          <w:szCs w:val="28"/>
        </w:rPr>
        <w:t xml:space="preserve">This is </w:t>
      </w:r>
      <w:r w:rsidR="00BD0A9B">
        <w:rPr>
          <w:rFonts w:cstheme="minorHAnsi"/>
          <w:sz w:val="28"/>
          <w:szCs w:val="28"/>
        </w:rPr>
        <w:t xml:space="preserve">my </w:t>
      </w:r>
      <w:r w:rsidRPr="00BD0A9B">
        <w:rPr>
          <w:rFonts w:cstheme="minorHAnsi"/>
          <w:sz w:val="28"/>
          <w:szCs w:val="28"/>
        </w:rPr>
        <w:t>3</w:t>
      </w:r>
      <w:r w:rsidRPr="00BD0A9B">
        <w:rPr>
          <w:rFonts w:cstheme="minorHAnsi"/>
          <w:sz w:val="28"/>
          <w:szCs w:val="28"/>
          <w:vertAlign w:val="superscript"/>
        </w:rPr>
        <w:t>rd</w:t>
      </w:r>
      <w:r w:rsidRPr="00BD0A9B">
        <w:rPr>
          <w:rFonts w:cstheme="minorHAnsi"/>
          <w:sz w:val="28"/>
          <w:szCs w:val="28"/>
        </w:rPr>
        <w:t xml:space="preserve"> and final </w:t>
      </w:r>
      <w:r w:rsidR="00A43BEB" w:rsidRPr="00BD0A9B">
        <w:rPr>
          <w:rFonts w:cstheme="minorHAnsi"/>
          <w:sz w:val="28"/>
          <w:szCs w:val="28"/>
        </w:rPr>
        <w:t>publication</w:t>
      </w:r>
      <w:r w:rsidRPr="00BD0A9B">
        <w:rPr>
          <w:rFonts w:cstheme="minorHAnsi"/>
          <w:sz w:val="28"/>
          <w:szCs w:val="28"/>
        </w:rPr>
        <w:t xml:space="preserve"> as this year’s Chesapeake Gazette Editor in Chief (SVC). </w:t>
      </w:r>
      <w:r w:rsidR="009452D4" w:rsidRPr="00BD0A9B">
        <w:rPr>
          <w:rFonts w:cstheme="minorHAnsi"/>
          <w:sz w:val="28"/>
          <w:szCs w:val="28"/>
        </w:rPr>
        <w:t xml:space="preserve"> It has been </w:t>
      </w:r>
      <w:r w:rsidR="00CD7A16" w:rsidRPr="00BD0A9B">
        <w:rPr>
          <w:rFonts w:cstheme="minorHAnsi"/>
          <w:sz w:val="28"/>
          <w:szCs w:val="28"/>
        </w:rPr>
        <w:t>a</w:t>
      </w:r>
      <w:r w:rsidR="009452D4" w:rsidRPr="00BD0A9B">
        <w:rPr>
          <w:rFonts w:cstheme="minorHAnsi"/>
          <w:sz w:val="28"/>
          <w:szCs w:val="28"/>
        </w:rPr>
        <w:t xml:space="preserve"> pleasure </w:t>
      </w:r>
      <w:r w:rsidR="00A43BEB" w:rsidRPr="00BD0A9B">
        <w:rPr>
          <w:rFonts w:cstheme="minorHAnsi"/>
          <w:sz w:val="28"/>
          <w:szCs w:val="28"/>
        </w:rPr>
        <w:t>producing</w:t>
      </w:r>
      <w:r w:rsidR="009452D4" w:rsidRPr="00BD0A9B">
        <w:rPr>
          <w:rFonts w:cstheme="minorHAnsi"/>
          <w:sz w:val="28"/>
          <w:szCs w:val="28"/>
        </w:rPr>
        <w:t xml:space="preserve"> our newsletter</w:t>
      </w:r>
      <w:r w:rsidR="00BD0A9B">
        <w:rPr>
          <w:rFonts w:cstheme="minorHAnsi"/>
          <w:sz w:val="28"/>
          <w:szCs w:val="28"/>
        </w:rPr>
        <w:t xml:space="preserve">.  </w:t>
      </w:r>
      <w:r w:rsidR="00E91089">
        <w:rPr>
          <w:rFonts w:cstheme="minorHAnsi"/>
          <w:sz w:val="28"/>
          <w:szCs w:val="28"/>
        </w:rPr>
        <w:t xml:space="preserve">I wish to thank </w:t>
      </w:r>
      <w:r w:rsidR="00105712">
        <w:rPr>
          <w:rFonts w:cstheme="minorHAnsi"/>
          <w:sz w:val="28"/>
          <w:szCs w:val="28"/>
        </w:rPr>
        <w:t xml:space="preserve">the </w:t>
      </w:r>
      <w:r w:rsidR="00E91089">
        <w:rPr>
          <w:rFonts w:cstheme="minorHAnsi"/>
          <w:sz w:val="28"/>
          <w:szCs w:val="28"/>
        </w:rPr>
        <w:t xml:space="preserve">Camp Commanders </w:t>
      </w:r>
      <w:r w:rsidR="009452D4" w:rsidRPr="00BD0A9B">
        <w:rPr>
          <w:rFonts w:cstheme="minorHAnsi"/>
          <w:sz w:val="28"/>
          <w:szCs w:val="28"/>
        </w:rPr>
        <w:t>that</w:t>
      </w:r>
      <w:r w:rsidR="00590B22" w:rsidRPr="00BD0A9B">
        <w:rPr>
          <w:rFonts w:cstheme="minorHAnsi"/>
          <w:sz w:val="28"/>
          <w:szCs w:val="28"/>
        </w:rPr>
        <w:t xml:space="preserve"> sub</w:t>
      </w:r>
      <w:r w:rsidR="0067584B" w:rsidRPr="00BD0A9B">
        <w:rPr>
          <w:rFonts w:cstheme="minorHAnsi"/>
          <w:sz w:val="28"/>
          <w:szCs w:val="28"/>
        </w:rPr>
        <w:t>mitted their quarterly reports</w:t>
      </w:r>
      <w:r w:rsidR="00B3429C" w:rsidRPr="00BD0A9B">
        <w:rPr>
          <w:rFonts w:cstheme="minorHAnsi"/>
          <w:sz w:val="28"/>
          <w:szCs w:val="28"/>
        </w:rPr>
        <w:t xml:space="preserve"> in accordance with Department Advisory #1</w:t>
      </w:r>
      <w:r w:rsidR="00590B22" w:rsidRPr="00BD0A9B">
        <w:rPr>
          <w:rFonts w:cstheme="minorHAnsi"/>
          <w:sz w:val="28"/>
          <w:szCs w:val="28"/>
        </w:rPr>
        <w:t xml:space="preserve">.  </w:t>
      </w:r>
      <w:r w:rsidR="00B3429C" w:rsidRPr="00BD0A9B">
        <w:rPr>
          <w:rFonts w:cstheme="minorHAnsi"/>
          <w:sz w:val="28"/>
          <w:szCs w:val="28"/>
        </w:rPr>
        <w:t xml:space="preserve">I sincerely hope all camps will submit articles once COVID-19 restrictions ease.  By sharing activities through this publication, we </w:t>
      </w:r>
      <w:r w:rsidR="00042949">
        <w:rPr>
          <w:rFonts w:cstheme="minorHAnsi"/>
          <w:sz w:val="28"/>
          <w:szCs w:val="28"/>
        </w:rPr>
        <w:t>close the</w:t>
      </w:r>
      <w:r w:rsidR="00E91089">
        <w:rPr>
          <w:rFonts w:cstheme="minorHAnsi"/>
          <w:sz w:val="28"/>
          <w:szCs w:val="28"/>
        </w:rPr>
        <w:t xml:space="preserve"> D</w:t>
      </w:r>
      <w:r w:rsidR="00042949">
        <w:rPr>
          <w:rFonts w:cstheme="minorHAnsi"/>
          <w:sz w:val="28"/>
          <w:szCs w:val="28"/>
        </w:rPr>
        <w:t>epartment’s</w:t>
      </w:r>
      <w:r w:rsidR="00B3429C" w:rsidRPr="00BD0A9B">
        <w:rPr>
          <w:rFonts w:cstheme="minorHAnsi"/>
          <w:sz w:val="28"/>
          <w:szCs w:val="28"/>
        </w:rPr>
        <w:t xml:space="preserve"> </w:t>
      </w:r>
      <w:r w:rsidR="0067584B" w:rsidRPr="00BD0A9B">
        <w:rPr>
          <w:rFonts w:cstheme="minorHAnsi"/>
          <w:sz w:val="28"/>
          <w:szCs w:val="28"/>
        </w:rPr>
        <w:t xml:space="preserve">geographical and pandemic </w:t>
      </w:r>
      <w:r w:rsidR="00B3429C" w:rsidRPr="00BD0A9B">
        <w:rPr>
          <w:rFonts w:cstheme="minorHAnsi"/>
          <w:sz w:val="28"/>
          <w:szCs w:val="28"/>
        </w:rPr>
        <w:t>distances</w:t>
      </w:r>
      <w:r w:rsidR="00042949">
        <w:rPr>
          <w:rFonts w:cstheme="minorHAnsi"/>
          <w:sz w:val="28"/>
          <w:szCs w:val="28"/>
        </w:rPr>
        <w:t>.</w:t>
      </w:r>
      <w:r w:rsidR="0067584B" w:rsidRPr="00BD0A9B">
        <w:rPr>
          <w:rFonts w:cstheme="minorHAnsi"/>
          <w:sz w:val="28"/>
          <w:szCs w:val="28"/>
        </w:rPr>
        <w:t xml:space="preserve">  </w:t>
      </w:r>
    </w:p>
    <w:p w14:paraId="4F7059D1" w14:textId="77777777" w:rsidR="007C1E02" w:rsidRPr="00BD0A9B" w:rsidRDefault="00B3429C" w:rsidP="005A4ABE">
      <w:pPr>
        <w:ind w:firstLine="720"/>
        <w:jc w:val="both"/>
        <w:rPr>
          <w:rFonts w:cstheme="minorHAnsi"/>
          <w:sz w:val="28"/>
          <w:szCs w:val="28"/>
        </w:rPr>
      </w:pPr>
      <w:r w:rsidRPr="00BD0A9B">
        <w:rPr>
          <w:rFonts w:cstheme="minorHAnsi"/>
          <w:sz w:val="28"/>
          <w:szCs w:val="28"/>
        </w:rPr>
        <w:t xml:space="preserve">All brothers </w:t>
      </w:r>
      <w:r w:rsidR="00042949">
        <w:rPr>
          <w:rFonts w:cstheme="minorHAnsi"/>
          <w:sz w:val="28"/>
          <w:szCs w:val="28"/>
        </w:rPr>
        <w:t xml:space="preserve">should feel free </w:t>
      </w:r>
      <w:r w:rsidRPr="00BD0A9B">
        <w:rPr>
          <w:rFonts w:cstheme="minorHAnsi"/>
          <w:sz w:val="28"/>
          <w:szCs w:val="28"/>
        </w:rPr>
        <w:t>to submit articles</w:t>
      </w:r>
      <w:r w:rsidR="00042949">
        <w:rPr>
          <w:rFonts w:cstheme="minorHAnsi"/>
          <w:sz w:val="28"/>
          <w:szCs w:val="28"/>
        </w:rPr>
        <w:t xml:space="preserve"> to the Gazette for publication</w:t>
      </w:r>
      <w:r w:rsidRPr="00BD0A9B">
        <w:rPr>
          <w:rFonts w:cstheme="minorHAnsi"/>
          <w:sz w:val="28"/>
          <w:szCs w:val="28"/>
        </w:rPr>
        <w:t xml:space="preserve">. </w:t>
      </w:r>
      <w:r w:rsidR="00A43BEB" w:rsidRPr="00BD0A9B">
        <w:rPr>
          <w:rFonts w:cstheme="minorHAnsi"/>
          <w:sz w:val="28"/>
          <w:szCs w:val="28"/>
        </w:rPr>
        <w:t xml:space="preserve"> </w:t>
      </w:r>
      <w:r w:rsidR="00042949">
        <w:rPr>
          <w:rFonts w:cstheme="minorHAnsi"/>
          <w:sz w:val="28"/>
          <w:szCs w:val="28"/>
        </w:rPr>
        <w:t xml:space="preserve">This is after all, your newsletter.  </w:t>
      </w:r>
      <w:r w:rsidRPr="00BD0A9B">
        <w:rPr>
          <w:rFonts w:cstheme="minorHAnsi"/>
          <w:sz w:val="28"/>
          <w:szCs w:val="28"/>
        </w:rPr>
        <w:t>Submissions and 4</w:t>
      </w:r>
      <w:r w:rsidRPr="00BD0A9B">
        <w:rPr>
          <w:rFonts w:cstheme="minorHAnsi"/>
          <w:sz w:val="28"/>
          <w:szCs w:val="28"/>
          <w:vertAlign w:val="superscript"/>
        </w:rPr>
        <w:t>th</w:t>
      </w:r>
      <w:r w:rsidRPr="00BD0A9B">
        <w:rPr>
          <w:rFonts w:cstheme="minorHAnsi"/>
          <w:sz w:val="28"/>
          <w:szCs w:val="28"/>
        </w:rPr>
        <w:t xml:space="preserve"> Quarter reports should be consolidated at camp level and forwarded to the Department Senior Vice Commander n</w:t>
      </w:r>
      <w:r w:rsidR="007C1E02" w:rsidRPr="00BD0A9B">
        <w:rPr>
          <w:rFonts w:cstheme="minorHAnsi"/>
          <w:sz w:val="28"/>
          <w:szCs w:val="28"/>
        </w:rPr>
        <w:t xml:space="preserve">o later than </w:t>
      </w:r>
      <w:r w:rsidR="00042949">
        <w:rPr>
          <w:rFonts w:cstheme="minorHAnsi"/>
          <w:sz w:val="28"/>
          <w:szCs w:val="28"/>
        </w:rPr>
        <w:t>July 1</w:t>
      </w:r>
      <w:r w:rsidR="00590B22" w:rsidRPr="00BD0A9B">
        <w:rPr>
          <w:rFonts w:cstheme="minorHAnsi"/>
          <w:sz w:val="28"/>
          <w:szCs w:val="28"/>
        </w:rPr>
        <w:t>, 2021</w:t>
      </w:r>
      <w:r w:rsidR="007C1E02" w:rsidRPr="00BD0A9B">
        <w:rPr>
          <w:rFonts w:cstheme="minorHAnsi"/>
          <w:sz w:val="28"/>
          <w:szCs w:val="28"/>
        </w:rPr>
        <w:t>.</w:t>
      </w:r>
      <w:r w:rsidR="0094513E" w:rsidRPr="00BD0A9B">
        <w:rPr>
          <w:rFonts w:cstheme="minorHAnsi"/>
          <w:sz w:val="28"/>
          <w:szCs w:val="28"/>
        </w:rPr>
        <w:t xml:space="preserve"> </w:t>
      </w:r>
      <w:r w:rsidR="00B34311" w:rsidRPr="00BD0A9B">
        <w:rPr>
          <w:rFonts w:cstheme="minorHAnsi"/>
          <w:sz w:val="28"/>
          <w:szCs w:val="28"/>
        </w:rPr>
        <w:t xml:space="preserve"> </w:t>
      </w:r>
      <w:r w:rsidR="00A43BEB" w:rsidRPr="00BD0A9B">
        <w:rPr>
          <w:rFonts w:cstheme="minorHAnsi"/>
          <w:sz w:val="28"/>
          <w:szCs w:val="28"/>
        </w:rPr>
        <w:t>Feedback is always appreciated.</w:t>
      </w:r>
    </w:p>
    <w:p w14:paraId="243287A9" w14:textId="77777777" w:rsidR="00FA54BD" w:rsidRPr="005216FF" w:rsidRDefault="00574C9D" w:rsidP="005A4ABE">
      <w:pPr>
        <w:jc w:val="center"/>
        <w:rPr>
          <w:rFonts w:ascii="Times New Roman" w:hAnsi="Times New Roman" w:cs="Times New Roman"/>
          <w:sz w:val="28"/>
          <w:szCs w:val="28"/>
        </w:rPr>
      </w:pPr>
      <w:r>
        <w:rPr>
          <w:rFonts w:ascii="Times New Roman" w:hAnsi="Times New Roman" w:cs="Times New Roman"/>
          <w:b/>
          <w:sz w:val="32"/>
        </w:rPr>
        <w:t>From the Department Commander’s Desk</w:t>
      </w:r>
    </w:p>
    <w:p w14:paraId="418B24FA" w14:textId="77777777" w:rsidR="005216FF" w:rsidRPr="005216FF" w:rsidRDefault="005216FF" w:rsidP="005A4ABE">
      <w:pPr>
        <w:ind w:firstLine="720"/>
        <w:jc w:val="both"/>
        <w:rPr>
          <w:sz w:val="28"/>
          <w:szCs w:val="28"/>
        </w:rPr>
      </w:pPr>
      <w:r w:rsidRPr="005216FF">
        <w:rPr>
          <w:sz w:val="28"/>
          <w:szCs w:val="28"/>
        </w:rPr>
        <w:t xml:space="preserve">Welcome to the latest installment of the </w:t>
      </w:r>
      <w:r w:rsidRPr="005216FF">
        <w:rPr>
          <w:i/>
          <w:iCs/>
          <w:sz w:val="28"/>
          <w:szCs w:val="28"/>
        </w:rPr>
        <w:t>Chesapeake Gazette</w:t>
      </w:r>
      <w:r w:rsidRPr="005216FF">
        <w:rPr>
          <w:sz w:val="28"/>
          <w:szCs w:val="28"/>
        </w:rPr>
        <w:t>!  I hope that the stories you find within will encourage you to find and execute your own Camp projects.  The 2020-2021 term of office for the Department is beginning to come to an end.  It has been my distinct pleasure to serve as your Commander and to represent the Department of the Chesapeake.</w:t>
      </w:r>
    </w:p>
    <w:p w14:paraId="121668B5" w14:textId="3BB54990" w:rsidR="005216FF" w:rsidRPr="005216FF" w:rsidRDefault="005216FF" w:rsidP="005A4ABE">
      <w:pPr>
        <w:ind w:firstLine="720"/>
        <w:jc w:val="both"/>
        <w:rPr>
          <w:sz w:val="28"/>
          <w:szCs w:val="28"/>
        </w:rPr>
      </w:pPr>
      <w:r w:rsidRPr="005216FF">
        <w:rPr>
          <w:sz w:val="28"/>
          <w:szCs w:val="28"/>
        </w:rPr>
        <w:t>Within this year I have tried to navigate the restrictions of the Pandemic and of the challenging times in which we live.  I have reached out to the Camps, to other Departments</w:t>
      </w:r>
      <w:r w:rsidR="00105712">
        <w:rPr>
          <w:sz w:val="28"/>
          <w:szCs w:val="28"/>
        </w:rPr>
        <w:t>,</w:t>
      </w:r>
      <w:r w:rsidRPr="005216FF">
        <w:rPr>
          <w:sz w:val="28"/>
          <w:szCs w:val="28"/>
        </w:rPr>
        <w:t xml:space="preserve"> and to the National Office whenever I believed our voice needed to be heard, either in support, compassion</w:t>
      </w:r>
      <w:r w:rsidR="00105712">
        <w:rPr>
          <w:sz w:val="28"/>
          <w:szCs w:val="28"/>
        </w:rPr>
        <w:t>,</w:t>
      </w:r>
      <w:r w:rsidRPr="005216FF">
        <w:rPr>
          <w:sz w:val="28"/>
          <w:szCs w:val="28"/>
        </w:rPr>
        <w:t xml:space="preserve"> or counsel.  It has been an honor to serve as installing officer for some of our Camps and to visit others…all on virtual platforms</w:t>
      </w:r>
      <w:r w:rsidR="00105712">
        <w:rPr>
          <w:sz w:val="28"/>
          <w:szCs w:val="28"/>
        </w:rPr>
        <w:t>.</w:t>
      </w:r>
      <w:r w:rsidRPr="005216FF">
        <w:rPr>
          <w:sz w:val="28"/>
          <w:szCs w:val="28"/>
        </w:rPr>
        <w:t xml:space="preserve">  I look forward to the days (coming soon, hopefully) wherein we may be together in person once again.</w:t>
      </w:r>
    </w:p>
    <w:p w14:paraId="00BBB216" w14:textId="77777777" w:rsidR="005216FF" w:rsidRPr="005216FF" w:rsidRDefault="005216FF" w:rsidP="005A4ABE">
      <w:pPr>
        <w:ind w:firstLine="720"/>
        <w:jc w:val="both"/>
        <w:rPr>
          <w:sz w:val="28"/>
          <w:szCs w:val="28"/>
        </w:rPr>
      </w:pPr>
      <w:r w:rsidRPr="005216FF">
        <w:rPr>
          <w:sz w:val="28"/>
          <w:szCs w:val="28"/>
        </w:rPr>
        <w:t>Until that time, continue to proudly remember and celebrate the “Boys in Blue” and our ancestors of the Grand Army of the Republic.</w:t>
      </w:r>
    </w:p>
    <w:p w14:paraId="3BABB0A9" w14:textId="77777777" w:rsidR="005216FF" w:rsidRPr="005216FF" w:rsidRDefault="005216FF" w:rsidP="005216FF">
      <w:pPr>
        <w:rPr>
          <w:sz w:val="28"/>
          <w:szCs w:val="28"/>
        </w:rPr>
      </w:pPr>
      <w:r w:rsidRPr="005216FF">
        <w:rPr>
          <w:noProof/>
          <w:sz w:val="28"/>
          <w:szCs w:val="28"/>
        </w:rPr>
        <w:drawing>
          <wp:anchor distT="0" distB="0" distL="114300" distR="114300" simplePos="0" relativeHeight="251688960" behindDoc="1" locked="0" layoutInCell="1" allowOverlap="1" wp14:anchorId="66AF5DAE" wp14:editId="70A9D4C5">
            <wp:simplePos x="0" y="0"/>
            <wp:positionH relativeFrom="column">
              <wp:posOffset>-82550</wp:posOffset>
            </wp:positionH>
            <wp:positionV relativeFrom="paragraph">
              <wp:posOffset>161290</wp:posOffset>
            </wp:positionV>
            <wp:extent cx="2505456" cy="914400"/>
            <wp:effectExtent l="0" t="0" r="952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6">
                      <a:extLst>
                        <a:ext uri="{28A0092B-C50C-407E-A947-70E740481C1C}">
                          <a14:useLocalDpi xmlns:a14="http://schemas.microsoft.com/office/drawing/2010/main" val="0"/>
                        </a:ext>
                      </a:extLst>
                    </a:blip>
                    <a:stretch>
                      <a:fillRect/>
                    </a:stretch>
                  </pic:blipFill>
                  <pic:spPr>
                    <a:xfrm>
                      <a:off x="0" y="0"/>
                      <a:ext cx="2505456" cy="914400"/>
                    </a:xfrm>
                    <a:prstGeom prst="rect">
                      <a:avLst/>
                    </a:prstGeom>
                  </pic:spPr>
                </pic:pic>
              </a:graphicData>
            </a:graphic>
            <wp14:sizeRelH relativeFrom="margin">
              <wp14:pctWidth>0</wp14:pctWidth>
            </wp14:sizeRelH>
            <wp14:sizeRelV relativeFrom="margin">
              <wp14:pctHeight>0</wp14:pctHeight>
            </wp14:sizeRelV>
          </wp:anchor>
        </w:drawing>
      </w:r>
      <w:r w:rsidRPr="005216FF">
        <w:rPr>
          <w:sz w:val="28"/>
          <w:szCs w:val="28"/>
        </w:rPr>
        <w:t>In Fraternity, Charity and Loyalty,</w:t>
      </w:r>
    </w:p>
    <w:p w14:paraId="44A525DA" w14:textId="77777777" w:rsidR="005216FF" w:rsidRPr="005216FF" w:rsidRDefault="005216FF" w:rsidP="005216FF">
      <w:pPr>
        <w:rPr>
          <w:sz w:val="28"/>
          <w:szCs w:val="28"/>
        </w:rPr>
      </w:pPr>
    </w:p>
    <w:p w14:paraId="0EA9F510" w14:textId="77777777" w:rsidR="005216FF" w:rsidRPr="005216FF" w:rsidRDefault="005216FF" w:rsidP="005216FF">
      <w:pPr>
        <w:rPr>
          <w:sz w:val="28"/>
          <w:szCs w:val="28"/>
        </w:rPr>
      </w:pPr>
    </w:p>
    <w:p w14:paraId="292B2AA0" w14:textId="77777777" w:rsidR="005216FF" w:rsidRPr="005216FF" w:rsidRDefault="005216FF" w:rsidP="005216FF">
      <w:pPr>
        <w:rPr>
          <w:sz w:val="28"/>
          <w:szCs w:val="28"/>
        </w:rPr>
      </w:pPr>
      <w:r w:rsidRPr="005216FF">
        <w:rPr>
          <w:sz w:val="28"/>
          <w:szCs w:val="28"/>
        </w:rPr>
        <w:t>Jay A. Rarick, P.C.C.</w:t>
      </w:r>
      <w:r w:rsidRPr="005216FF">
        <w:rPr>
          <w:sz w:val="28"/>
          <w:szCs w:val="28"/>
        </w:rPr>
        <w:br/>
        <w:t>Commander</w:t>
      </w:r>
      <w:r w:rsidRPr="005216FF">
        <w:rPr>
          <w:sz w:val="28"/>
          <w:szCs w:val="28"/>
        </w:rPr>
        <w:br/>
        <w:t>Department of the Chesapeake</w:t>
      </w:r>
      <w:r w:rsidRPr="005216FF">
        <w:rPr>
          <w:sz w:val="28"/>
          <w:szCs w:val="28"/>
        </w:rPr>
        <w:br/>
        <w:t>Sons of Union Veterans of the Civil War</w:t>
      </w:r>
    </w:p>
    <w:p w14:paraId="780EFE5C" w14:textId="77777777" w:rsidR="00FA54BD" w:rsidRDefault="00FA54BD" w:rsidP="000736F1">
      <w:pPr>
        <w:pStyle w:val="NoSpacing"/>
        <w:rPr>
          <w:rFonts w:ascii="Times New Roman" w:hAnsi="Times New Roman" w:cs="Times New Roman"/>
          <w:sz w:val="24"/>
        </w:rPr>
      </w:pPr>
    </w:p>
    <w:p w14:paraId="7240FF23" w14:textId="77777777" w:rsidR="005A4ABE" w:rsidRDefault="005A4ABE" w:rsidP="00D34009">
      <w:pPr>
        <w:pStyle w:val="NoSpacing"/>
        <w:jc w:val="center"/>
        <w:rPr>
          <w:rFonts w:ascii="Times New Roman" w:hAnsi="Times New Roman" w:cs="Times New Roman"/>
          <w:b/>
          <w:sz w:val="32"/>
        </w:rPr>
      </w:pPr>
    </w:p>
    <w:p w14:paraId="4288DB53" w14:textId="77777777" w:rsidR="005A4ABE" w:rsidRDefault="005A4ABE" w:rsidP="00D34009">
      <w:pPr>
        <w:pStyle w:val="NoSpacing"/>
        <w:jc w:val="center"/>
        <w:rPr>
          <w:rFonts w:ascii="Times New Roman" w:hAnsi="Times New Roman" w:cs="Times New Roman"/>
          <w:b/>
          <w:sz w:val="32"/>
        </w:rPr>
      </w:pPr>
    </w:p>
    <w:p w14:paraId="1752D180" w14:textId="77777777" w:rsidR="005A4ABE" w:rsidRDefault="005A4ABE" w:rsidP="00D34009">
      <w:pPr>
        <w:pStyle w:val="NoSpacing"/>
        <w:jc w:val="center"/>
        <w:rPr>
          <w:rFonts w:ascii="Times New Roman" w:hAnsi="Times New Roman" w:cs="Times New Roman"/>
          <w:b/>
          <w:sz w:val="32"/>
        </w:rPr>
      </w:pPr>
    </w:p>
    <w:p w14:paraId="5F3BE6E0" w14:textId="77777777" w:rsidR="005A4ABE" w:rsidRDefault="005A4ABE" w:rsidP="00D34009">
      <w:pPr>
        <w:pStyle w:val="NoSpacing"/>
        <w:jc w:val="center"/>
        <w:rPr>
          <w:rFonts w:ascii="Times New Roman" w:hAnsi="Times New Roman" w:cs="Times New Roman"/>
          <w:b/>
          <w:sz w:val="32"/>
        </w:rPr>
      </w:pPr>
    </w:p>
    <w:p w14:paraId="1815153D" w14:textId="77777777" w:rsidR="005A4ABE" w:rsidRDefault="005A4ABE" w:rsidP="00D34009">
      <w:pPr>
        <w:pStyle w:val="NoSpacing"/>
        <w:jc w:val="center"/>
        <w:rPr>
          <w:rFonts w:ascii="Times New Roman" w:hAnsi="Times New Roman" w:cs="Times New Roman"/>
          <w:b/>
          <w:sz w:val="32"/>
        </w:rPr>
      </w:pPr>
    </w:p>
    <w:p w14:paraId="7BDC9448" w14:textId="77777777" w:rsidR="005A4ABE" w:rsidRDefault="005A4ABE" w:rsidP="00D34009">
      <w:pPr>
        <w:pStyle w:val="NoSpacing"/>
        <w:jc w:val="center"/>
        <w:rPr>
          <w:rFonts w:ascii="Times New Roman" w:hAnsi="Times New Roman" w:cs="Times New Roman"/>
          <w:b/>
          <w:sz w:val="32"/>
        </w:rPr>
      </w:pPr>
    </w:p>
    <w:p w14:paraId="5831872A" w14:textId="77777777" w:rsidR="005A4ABE" w:rsidRDefault="005A4ABE" w:rsidP="00D34009">
      <w:pPr>
        <w:pStyle w:val="NoSpacing"/>
        <w:jc w:val="center"/>
        <w:rPr>
          <w:rFonts w:ascii="Times New Roman" w:hAnsi="Times New Roman" w:cs="Times New Roman"/>
          <w:b/>
          <w:sz w:val="32"/>
        </w:rPr>
      </w:pPr>
    </w:p>
    <w:p w14:paraId="7F1B3D95" w14:textId="77777777" w:rsidR="005A4ABE" w:rsidRDefault="005A4ABE" w:rsidP="00D34009">
      <w:pPr>
        <w:pStyle w:val="NoSpacing"/>
        <w:jc w:val="center"/>
        <w:rPr>
          <w:rFonts w:ascii="Times New Roman" w:hAnsi="Times New Roman" w:cs="Times New Roman"/>
          <w:b/>
          <w:sz w:val="32"/>
        </w:rPr>
      </w:pPr>
    </w:p>
    <w:p w14:paraId="53166979" w14:textId="77777777" w:rsidR="005A4ABE" w:rsidRDefault="005A4ABE" w:rsidP="00D34009">
      <w:pPr>
        <w:pStyle w:val="NoSpacing"/>
        <w:jc w:val="center"/>
        <w:rPr>
          <w:rFonts w:ascii="Times New Roman" w:hAnsi="Times New Roman" w:cs="Times New Roman"/>
          <w:b/>
          <w:sz w:val="32"/>
        </w:rPr>
      </w:pPr>
    </w:p>
    <w:p w14:paraId="1DD939F9" w14:textId="77777777" w:rsidR="005A4ABE" w:rsidRDefault="005A4ABE" w:rsidP="00D34009">
      <w:pPr>
        <w:pStyle w:val="NoSpacing"/>
        <w:jc w:val="center"/>
        <w:rPr>
          <w:rFonts w:ascii="Times New Roman" w:hAnsi="Times New Roman" w:cs="Times New Roman"/>
          <w:b/>
          <w:sz w:val="32"/>
        </w:rPr>
      </w:pPr>
    </w:p>
    <w:p w14:paraId="3191D854" w14:textId="77777777" w:rsidR="00D34009" w:rsidRDefault="00D34009" w:rsidP="00D34009">
      <w:pPr>
        <w:pStyle w:val="NoSpacing"/>
        <w:jc w:val="center"/>
        <w:rPr>
          <w:rFonts w:ascii="Times New Roman" w:hAnsi="Times New Roman" w:cs="Times New Roman"/>
          <w:b/>
          <w:sz w:val="32"/>
        </w:rPr>
      </w:pPr>
      <w:r w:rsidRPr="00D34009">
        <w:rPr>
          <w:rFonts w:ascii="Times New Roman" w:hAnsi="Times New Roman" w:cs="Times New Roman"/>
          <w:b/>
          <w:sz w:val="32"/>
        </w:rPr>
        <w:t>Department Calendar</w:t>
      </w:r>
    </w:p>
    <w:p w14:paraId="4324E44F" w14:textId="34D3E54A" w:rsidR="005A287D" w:rsidRPr="00BD0A9B" w:rsidRDefault="005A287D" w:rsidP="005A4ABE">
      <w:pPr>
        <w:spacing w:before="240" w:after="240" w:line="360" w:lineRule="atLeast"/>
        <w:ind w:firstLine="720"/>
        <w:jc w:val="both"/>
        <w:textAlignment w:val="top"/>
        <w:rPr>
          <w:rFonts w:eastAsia="Times New Roman" w:cstheme="minorHAnsi"/>
          <w:color w:val="0D0101"/>
          <w:sz w:val="28"/>
          <w:szCs w:val="28"/>
          <w:lang w:val="en"/>
        </w:rPr>
      </w:pPr>
      <w:r w:rsidRPr="00BD0A9B">
        <w:rPr>
          <w:rFonts w:eastAsia="Times New Roman" w:cstheme="minorHAnsi"/>
          <w:color w:val="0D0101"/>
          <w:sz w:val="28"/>
          <w:szCs w:val="28"/>
          <w:lang w:val="en"/>
        </w:rPr>
        <w:t>The 134th Encampment of the Department of the Chesapeake, SUVCW, will be held via Zoom on April 17</w:t>
      </w:r>
      <w:r w:rsidR="00105712">
        <w:rPr>
          <w:rFonts w:eastAsia="Times New Roman" w:cstheme="minorHAnsi"/>
          <w:color w:val="0D0101"/>
          <w:sz w:val="28"/>
          <w:szCs w:val="28"/>
          <w:lang w:val="en"/>
        </w:rPr>
        <w:t>,</w:t>
      </w:r>
      <w:r w:rsidRPr="00BD0A9B">
        <w:rPr>
          <w:rFonts w:eastAsia="Times New Roman" w:cstheme="minorHAnsi"/>
          <w:color w:val="0D0101"/>
          <w:sz w:val="28"/>
          <w:szCs w:val="28"/>
          <w:lang w:val="en"/>
        </w:rPr>
        <w:t xml:space="preserve"> 2021</w:t>
      </w:r>
      <w:r w:rsidR="00105712">
        <w:rPr>
          <w:rFonts w:eastAsia="Times New Roman" w:cstheme="minorHAnsi"/>
          <w:color w:val="0D0101"/>
          <w:sz w:val="28"/>
          <w:szCs w:val="28"/>
          <w:lang w:val="en"/>
        </w:rPr>
        <w:t>,</w:t>
      </w:r>
      <w:r w:rsidRPr="00BD0A9B">
        <w:rPr>
          <w:rFonts w:eastAsia="Times New Roman" w:cstheme="minorHAnsi"/>
          <w:color w:val="0D0101"/>
          <w:sz w:val="28"/>
          <w:szCs w:val="28"/>
          <w:lang w:val="en"/>
        </w:rPr>
        <w:t xml:space="preserve"> beginning at 8:00.</w:t>
      </w:r>
    </w:p>
    <w:p w14:paraId="795783B6" w14:textId="77777777" w:rsidR="005A287D" w:rsidRPr="00BD0A9B" w:rsidRDefault="005A287D" w:rsidP="005A4ABE">
      <w:pPr>
        <w:spacing w:before="240" w:after="240" w:line="360" w:lineRule="atLeast"/>
        <w:ind w:firstLine="720"/>
        <w:jc w:val="both"/>
        <w:textAlignment w:val="top"/>
        <w:rPr>
          <w:rFonts w:eastAsia="Times New Roman" w:cstheme="minorHAnsi"/>
          <w:color w:val="0D0101"/>
          <w:sz w:val="28"/>
          <w:szCs w:val="28"/>
          <w:lang w:val="en"/>
        </w:rPr>
      </w:pPr>
      <w:r w:rsidRPr="00BD0A9B">
        <w:rPr>
          <w:rFonts w:eastAsia="Times New Roman" w:cstheme="minorHAnsi"/>
          <w:color w:val="0D0101"/>
          <w:sz w:val="28"/>
          <w:szCs w:val="28"/>
          <w:lang w:val="en"/>
        </w:rPr>
        <w:t>Instructions for credentialing delegates have been forwarded to the Camps by the Department Secretary.</w:t>
      </w:r>
    </w:p>
    <w:p w14:paraId="2D64D53B" w14:textId="77777777" w:rsidR="005A287D" w:rsidRPr="00BD0A9B" w:rsidRDefault="005A287D" w:rsidP="005A4ABE">
      <w:pPr>
        <w:spacing w:before="240" w:after="240" w:line="360" w:lineRule="atLeast"/>
        <w:ind w:firstLine="720"/>
        <w:jc w:val="both"/>
        <w:textAlignment w:val="top"/>
        <w:rPr>
          <w:rFonts w:eastAsia="Times New Roman" w:cstheme="minorHAnsi"/>
          <w:color w:val="0D0101"/>
          <w:sz w:val="28"/>
          <w:szCs w:val="28"/>
          <w:lang w:val="en"/>
        </w:rPr>
      </w:pPr>
      <w:r w:rsidRPr="00BD0A9B">
        <w:rPr>
          <w:rFonts w:eastAsia="Times New Roman" w:cstheme="minorHAnsi"/>
          <w:color w:val="0D0101"/>
          <w:sz w:val="28"/>
          <w:szCs w:val="28"/>
          <w:lang w:val="en"/>
        </w:rPr>
        <w:t>Additional instructions for accessing and attending the Encampment can be found in Department Order #7 2020-21 and Department Advisory #11 2020-21.  Both of these documents</w:t>
      </w:r>
      <w:r w:rsidR="00BD0A9B">
        <w:rPr>
          <w:rFonts w:eastAsia="Times New Roman" w:cstheme="minorHAnsi"/>
          <w:color w:val="0D0101"/>
          <w:sz w:val="28"/>
          <w:szCs w:val="28"/>
          <w:lang w:val="en"/>
        </w:rPr>
        <w:t xml:space="preserve"> can be found in the right </w:t>
      </w:r>
      <w:r w:rsidRPr="00BD0A9B">
        <w:rPr>
          <w:rFonts w:eastAsia="Times New Roman" w:cstheme="minorHAnsi"/>
          <w:color w:val="0D0101"/>
          <w:sz w:val="28"/>
          <w:szCs w:val="28"/>
          <w:lang w:val="en"/>
        </w:rPr>
        <w:t>column of the Department website home page.</w:t>
      </w:r>
    </w:p>
    <w:p w14:paraId="1054F282" w14:textId="46F8BBB9" w:rsidR="005A287D" w:rsidRPr="00BD0A9B" w:rsidRDefault="005A287D" w:rsidP="005A4ABE">
      <w:pPr>
        <w:spacing w:before="240" w:after="240" w:line="360" w:lineRule="atLeast"/>
        <w:ind w:firstLine="720"/>
        <w:jc w:val="both"/>
        <w:textAlignment w:val="top"/>
        <w:rPr>
          <w:rFonts w:eastAsia="Times New Roman" w:cstheme="minorHAnsi"/>
          <w:color w:val="0D0101"/>
          <w:sz w:val="28"/>
          <w:szCs w:val="28"/>
          <w:lang w:val="en"/>
        </w:rPr>
      </w:pPr>
      <w:r w:rsidRPr="00BD0A9B">
        <w:rPr>
          <w:rFonts w:eastAsia="Times New Roman" w:cstheme="minorHAnsi"/>
          <w:color w:val="0D0101"/>
          <w:sz w:val="28"/>
          <w:szCs w:val="28"/>
          <w:lang w:val="en"/>
        </w:rPr>
        <w:t xml:space="preserve">This year the ladies of the Department Auxiliary are holding their Annual Encampment one week later on </w:t>
      </w:r>
      <w:r w:rsidR="00105712">
        <w:rPr>
          <w:rFonts w:eastAsia="Times New Roman" w:cstheme="minorHAnsi"/>
          <w:color w:val="0D0101"/>
          <w:sz w:val="28"/>
          <w:szCs w:val="28"/>
          <w:lang w:val="en"/>
        </w:rPr>
        <w:t>April</w:t>
      </w:r>
      <w:r w:rsidRPr="00BD0A9B">
        <w:rPr>
          <w:rFonts w:eastAsia="Times New Roman" w:cstheme="minorHAnsi"/>
          <w:color w:val="0D0101"/>
          <w:sz w:val="28"/>
          <w:szCs w:val="28"/>
          <w:lang w:val="en"/>
        </w:rPr>
        <w:t xml:space="preserve"> 24</w:t>
      </w:r>
      <w:r w:rsidR="00105712" w:rsidRPr="008665E3">
        <w:rPr>
          <w:rFonts w:eastAsia="Times New Roman" w:cstheme="minorHAnsi"/>
          <w:color w:val="0D0101"/>
          <w:sz w:val="28"/>
          <w:szCs w:val="28"/>
          <w:vertAlign w:val="superscript"/>
          <w:lang w:val="en"/>
        </w:rPr>
        <w:t>th</w:t>
      </w:r>
      <w:r w:rsidR="00105712">
        <w:rPr>
          <w:rFonts w:eastAsia="Times New Roman" w:cstheme="minorHAnsi"/>
          <w:color w:val="0D0101"/>
          <w:sz w:val="28"/>
          <w:szCs w:val="28"/>
          <w:lang w:val="en"/>
        </w:rPr>
        <w:t>.</w:t>
      </w:r>
    </w:p>
    <w:p w14:paraId="25E80FF0" w14:textId="77777777" w:rsidR="005A287D" w:rsidRDefault="005A287D" w:rsidP="00521555">
      <w:pPr>
        <w:pStyle w:val="NoSpacing"/>
        <w:jc w:val="center"/>
        <w:rPr>
          <w:rFonts w:ascii="Times New Roman" w:hAnsi="Times New Roman" w:cs="Times New Roman"/>
          <w:sz w:val="24"/>
          <w:szCs w:val="24"/>
        </w:rPr>
      </w:pPr>
    </w:p>
    <w:p w14:paraId="52B83231" w14:textId="77777777" w:rsidR="005A287D" w:rsidRDefault="005A287D" w:rsidP="00521555">
      <w:pPr>
        <w:pStyle w:val="NoSpacing"/>
        <w:jc w:val="center"/>
        <w:rPr>
          <w:rFonts w:ascii="Times New Roman" w:hAnsi="Times New Roman" w:cs="Times New Roman"/>
          <w:sz w:val="24"/>
          <w:szCs w:val="24"/>
        </w:rPr>
      </w:pPr>
    </w:p>
    <w:p w14:paraId="7F6A70FE" w14:textId="77777777" w:rsidR="00042949" w:rsidRDefault="00042949" w:rsidP="00521555">
      <w:pPr>
        <w:pStyle w:val="NoSpacing"/>
        <w:jc w:val="center"/>
        <w:rPr>
          <w:rFonts w:ascii="Times New Roman" w:hAnsi="Times New Roman" w:cs="Times New Roman"/>
          <w:sz w:val="24"/>
          <w:szCs w:val="24"/>
        </w:rPr>
      </w:pPr>
    </w:p>
    <w:p w14:paraId="317DAF65" w14:textId="77777777" w:rsidR="00042949" w:rsidRDefault="00042949" w:rsidP="00521555">
      <w:pPr>
        <w:pStyle w:val="NoSpacing"/>
        <w:jc w:val="center"/>
        <w:rPr>
          <w:rFonts w:ascii="Times New Roman" w:hAnsi="Times New Roman" w:cs="Times New Roman"/>
          <w:sz w:val="24"/>
          <w:szCs w:val="24"/>
        </w:rPr>
      </w:pPr>
    </w:p>
    <w:p w14:paraId="3DBE778E" w14:textId="77777777" w:rsidR="00042949" w:rsidRDefault="00042949" w:rsidP="00521555">
      <w:pPr>
        <w:pStyle w:val="NoSpacing"/>
        <w:jc w:val="center"/>
        <w:rPr>
          <w:rFonts w:ascii="Times New Roman" w:hAnsi="Times New Roman" w:cs="Times New Roman"/>
          <w:sz w:val="24"/>
          <w:szCs w:val="24"/>
        </w:rPr>
      </w:pPr>
    </w:p>
    <w:p w14:paraId="4EFD4F76" w14:textId="77777777" w:rsidR="00042949" w:rsidRDefault="00042949" w:rsidP="00521555">
      <w:pPr>
        <w:pStyle w:val="NoSpacing"/>
        <w:jc w:val="center"/>
        <w:rPr>
          <w:rFonts w:ascii="Times New Roman" w:hAnsi="Times New Roman" w:cs="Times New Roman"/>
          <w:sz w:val="24"/>
          <w:szCs w:val="24"/>
        </w:rPr>
      </w:pPr>
    </w:p>
    <w:p w14:paraId="66DE49A4" w14:textId="77777777" w:rsidR="00042949" w:rsidRDefault="00042949" w:rsidP="00521555">
      <w:pPr>
        <w:pStyle w:val="NoSpacing"/>
        <w:jc w:val="center"/>
        <w:rPr>
          <w:rFonts w:ascii="Times New Roman" w:hAnsi="Times New Roman" w:cs="Times New Roman"/>
          <w:sz w:val="24"/>
          <w:szCs w:val="24"/>
        </w:rPr>
      </w:pPr>
    </w:p>
    <w:p w14:paraId="78BC085E" w14:textId="77777777" w:rsidR="00042949" w:rsidRDefault="00042949" w:rsidP="00521555">
      <w:pPr>
        <w:pStyle w:val="NoSpacing"/>
        <w:jc w:val="center"/>
        <w:rPr>
          <w:rFonts w:ascii="Times New Roman" w:hAnsi="Times New Roman" w:cs="Times New Roman"/>
          <w:sz w:val="24"/>
          <w:szCs w:val="24"/>
        </w:rPr>
      </w:pPr>
    </w:p>
    <w:p w14:paraId="6099FEA6" w14:textId="77777777" w:rsidR="00042949" w:rsidRDefault="00042949" w:rsidP="00521555">
      <w:pPr>
        <w:pStyle w:val="NoSpacing"/>
        <w:jc w:val="center"/>
        <w:rPr>
          <w:rFonts w:ascii="Times New Roman" w:hAnsi="Times New Roman" w:cs="Times New Roman"/>
          <w:sz w:val="24"/>
          <w:szCs w:val="24"/>
        </w:rPr>
      </w:pPr>
    </w:p>
    <w:p w14:paraId="0ECB13EE" w14:textId="77777777" w:rsidR="00042949" w:rsidRDefault="00042949" w:rsidP="00521555">
      <w:pPr>
        <w:pStyle w:val="NoSpacing"/>
        <w:jc w:val="center"/>
        <w:rPr>
          <w:rFonts w:ascii="Times New Roman" w:hAnsi="Times New Roman" w:cs="Times New Roman"/>
          <w:sz w:val="24"/>
          <w:szCs w:val="24"/>
        </w:rPr>
      </w:pPr>
    </w:p>
    <w:p w14:paraId="1FC83AF9" w14:textId="77777777" w:rsidR="00042949" w:rsidRDefault="00042949" w:rsidP="00521555">
      <w:pPr>
        <w:pStyle w:val="NoSpacing"/>
        <w:jc w:val="center"/>
        <w:rPr>
          <w:rFonts w:ascii="Times New Roman" w:hAnsi="Times New Roman" w:cs="Times New Roman"/>
          <w:sz w:val="24"/>
          <w:szCs w:val="24"/>
        </w:rPr>
      </w:pPr>
    </w:p>
    <w:p w14:paraId="5F8B2E0F" w14:textId="77777777" w:rsidR="00042949" w:rsidRDefault="00042949" w:rsidP="00521555">
      <w:pPr>
        <w:pStyle w:val="NoSpacing"/>
        <w:jc w:val="center"/>
        <w:rPr>
          <w:rFonts w:ascii="Times New Roman" w:hAnsi="Times New Roman" w:cs="Times New Roman"/>
          <w:sz w:val="24"/>
          <w:szCs w:val="24"/>
        </w:rPr>
      </w:pPr>
    </w:p>
    <w:p w14:paraId="7972D9DA" w14:textId="77777777" w:rsidR="00042949" w:rsidRDefault="00042949" w:rsidP="00521555">
      <w:pPr>
        <w:pStyle w:val="NoSpacing"/>
        <w:jc w:val="center"/>
        <w:rPr>
          <w:rFonts w:ascii="Times New Roman" w:hAnsi="Times New Roman" w:cs="Times New Roman"/>
          <w:sz w:val="24"/>
          <w:szCs w:val="24"/>
        </w:rPr>
      </w:pPr>
    </w:p>
    <w:p w14:paraId="461C6952" w14:textId="77777777" w:rsidR="00042949" w:rsidRDefault="00042949" w:rsidP="00521555">
      <w:pPr>
        <w:pStyle w:val="NoSpacing"/>
        <w:jc w:val="center"/>
        <w:rPr>
          <w:rFonts w:ascii="Times New Roman" w:hAnsi="Times New Roman" w:cs="Times New Roman"/>
          <w:sz w:val="24"/>
          <w:szCs w:val="24"/>
        </w:rPr>
      </w:pPr>
    </w:p>
    <w:p w14:paraId="4B0142A2" w14:textId="77777777" w:rsidR="005A4ABE" w:rsidRDefault="005A4ABE" w:rsidP="00521555">
      <w:pPr>
        <w:pStyle w:val="NoSpacing"/>
        <w:jc w:val="center"/>
        <w:rPr>
          <w:rFonts w:ascii="Times New Roman" w:hAnsi="Times New Roman" w:cs="Times New Roman"/>
          <w:sz w:val="24"/>
          <w:szCs w:val="24"/>
        </w:rPr>
      </w:pPr>
    </w:p>
    <w:p w14:paraId="0A662483" w14:textId="77777777" w:rsidR="005A4ABE" w:rsidRDefault="005A4ABE" w:rsidP="00521555">
      <w:pPr>
        <w:pStyle w:val="NoSpacing"/>
        <w:jc w:val="center"/>
        <w:rPr>
          <w:rFonts w:ascii="Times New Roman" w:hAnsi="Times New Roman" w:cs="Times New Roman"/>
          <w:sz w:val="24"/>
          <w:szCs w:val="24"/>
        </w:rPr>
      </w:pPr>
    </w:p>
    <w:p w14:paraId="0B935909" w14:textId="77777777" w:rsidR="005A4ABE" w:rsidRDefault="005A4ABE" w:rsidP="00521555">
      <w:pPr>
        <w:pStyle w:val="NoSpacing"/>
        <w:jc w:val="center"/>
        <w:rPr>
          <w:rFonts w:ascii="Times New Roman" w:hAnsi="Times New Roman" w:cs="Times New Roman"/>
          <w:sz w:val="24"/>
          <w:szCs w:val="24"/>
        </w:rPr>
      </w:pPr>
    </w:p>
    <w:p w14:paraId="2ECB5E86" w14:textId="77777777" w:rsidR="005A4ABE" w:rsidRDefault="005A4ABE" w:rsidP="00521555">
      <w:pPr>
        <w:pStyle w:val="NoSpacing"/>
        <w:jc w:val="center"/>
        <w:rPr>
          <w:rFonts w:ascii="Times New Roman" w:hAnsi="Times New Roman" w:cs="Times New Roman"/>
          <w:sz w:val="24"/>
          <w:szCs w:val="24"/>
        </w:rPr>
      </w:pPr>
    </w:p>
    <w:p w14:paraId="4AF6139F" w14:textId="77777777" w:rsidR="005A4ABE" w:rsidRDefault="005A4ABE" w:rsidP="00521555">
      <w:pPr>
        <w:pStyle w:val="NoSpacing"/>
        <w:jc w:val="center"/>
        <w:rPr>
          <w:rFonts w:ascii="Times New Roman" w:hAnsi="Times New Roman" w:cs="Times New Roman"/>
          <w:sz w:val="24"/>
          <w:szCs w:val="24"/>
        </w:rPr>
      </w:pPr>
    </w:p>
    <w:p w14:paraId="5D5B858A" w14:textId="77777777" w:rsidR="005A4ABE" w:rsidRDefault="005A4ABE" w:rsidP="00521555">
      <w:pPr>
        <w:pStyle w:val="NoSpacing"/>
        <w:jc w:val="center"/>
        <w:rPr>
          <w:rFonts w:ascii="Times New Roman" w:hAnsi="Times New Roman" w:cs="Times New Roman"/>
          <w:sz w:val="24"/>
          <w:szCs w:val="24"/>
        </w:rPr>
      </w:pPr>
    </w:p>
    <w:p w14:paraId="1B1EE39D" w14:textId="77777777" w:rsidR="005A4ABE" w:rsidRDefault="005A4ABE" w:rsidP="00521555">
      <w:pPr>
        <w:pStyle w:val="NoSpacing"/>
        <w:jc w:val="center"/>
        <w:rPr>
          <w:rFonts w:ascii="Times New Roman" w:hAnsi="Times New Roman" w:cs="Times New Roman"/>
          <w:sz w:val="24"/>
          <w:szCs w:val="24"/>
        </w:rPr>
      </w:pPr>
    </w:p>
    <w:p w14:paraId="0B0EC7C5" w14:textId="77777777" w:rsidR="005A4ABE" w:rsidRDefault="005A4ABE" w:rsidP="00521555">
      <w:pPr>
        <w:pStyle w:val="NoSpacing"/>
        <w:jc w:val="center"/>
        <w:rPr>
          <w:rFonts w:ascii="Times New Roman" w:hAnsi="Times New Roman" w:cs="Times New Roman"/>
          <w:sz w:val="24"/>
          <w:szCs w:val="24"/>
        </w:rPr>
      </w:pPr>
    </w:p>
    <w:p w14:paraId="511279DA" w14:textId="77777777" w:rsidR="005A4ABE" w:rsidRDefault="005A4ABE" w:rsidP="00521555">
      <w:pPr>
        <w:pStyle w:val="NoSpacing"/>
        <w:jc w:val="center"/>
        <w:rPr>
          <w:rFonts w:ascii="Times New Roman" w:hAnsi="Times New Roman" w:cs="Times New Roman"/>
          <w:sz w:val="24"/>
          <w:szCs w:val="24"/>
        </w:rPr>
      </w:pPr>
    </w:p>
    <w:p w14:paraId="4CD97D41" w14:textId="77777777" w:rsidR="005A4ABE" w:rsidRDefault="005A4ABE" w:rsidP="00521555">
      <w:pPr>
        <w:pStyle w:val="NoSpacing"/>
        <w:jc w:val="center"/>
        <w:rPr>
          <w:rFonts w:ascii="Times New Roman" w:hAnsi="Times New Roman" w:cs="Times New Roman"/>
          <w:sz w:val="24"/>
          <w:szCs w:val="24"/>
        </w:rPr>
      </w:pPr>
    </w:p>
    <w:p w14:paraId="4EA71761" w14:textId="77777777" w:rsidR="005A4ABE" w:rsidRDefault="005A4ABE" w:rsidP="00521555">
      <w:pPr>
        <w:pStyle w:val="NoSpacing"/>
        <w:jc w:val="center"/>
        <w:rPr>
          <w:rFonts w:ascii="Times New Roman" w:hAnsi="Times New Roman" w:cs="Times New Roman"/>
          <w:sz w:val="24"/>
          <w:szCs w:val="24"/>
        </w:rPr>
      </w:pPr>
    </w:p>
    <w:p w14:paraId="7B38CC3C" w14:textId="77777777" w:rsidR="005A4ABE" w:rsidRDefault="005A4ABE" w:rsidP="00521555">
      <w:pPr>
        <w:pStyle w:val="NoSpacing"/>
        <w:jc w:val="center"/>
        <w:rPr>
          <w:rFonts w:ascii="Times New Roman" w:hAnsi="Times New Roman" w:cs="Times New Roman"/>
          <w:sz w:val="24"/>
          <w:szCs w:val="24"/>
        </w:rPr>
      </w:pPr>
    </w:p>
    <w:p w14:paraId="4D001E7F" w14:textId="77777777" w:rsidR="005A287D" w:rsidRDefault="005A287D" w:rsidP="00521555">
      <w:pPr>
        <w:pStyle w:val="NoSpacing"/>
        <w:jc w:val="center"/>
        <w:rPr>
          <w:rFonts w:ascii="Times New Roman" w:hAnsi="Times New Roman" w:cs="Times New Roman"/>
          <w:sz w:val="24"/>
          <w:szCs w:val="24"/>
        </w:rPr>
      </w:pPr>
    </w:p>
    <w:p w14:paraId="189EBBFD" w14:textId="77777777" w:rsidR="005A287D" w:rsidRDefault="005A287D" w:rsidP="00521555">
      <w:pPr>
        <w:pStyle w:val="NoSpacing"/>
        <w:jc w:val="center"/>
        <w:rPr>
          <w:rFonts w:ascii="Times New Roman" w:hAnsi="Times New Roman" w:cs="Times New Roman"/>
          <w:sz w:val="24"/>
          <w:szCs w:val="24"/>
        </w:rPr>
      </w:pPr>
    </w:p>
    <w:p w14:paraId="1C9EA830" w14:textId="77777777" w:rsidR="005A287D" w:rsidRPr="00652444" w:rsidRDefault="005A287D" w:rsidP="00521555">
      <w:pPr>
        <w:pStyle w:val="NoSpacing"/>
        <w:jc w:val="center"/>
        <w:rPr>
          <w:rFonts w:ascii="Times New Roman" w:hAnsi="Times New Roman" w:cs="Times New Roman"/>
          <w:sz w:val="24"/>
          <w:szCs w:val="24"/>
        </w:rPr>
      </w:pPr>
    </w:p>
    <w:p w14:paraId="0DA6F3A9" w14:textId="77777777" w:rsidR="00D34009" w:rsidRDefault="00D34009" w:rsidP="000736F1">
      <w:pPr>
        <w:pStyle w:val="NoSpacing"/>
        <w:rPr>
          <w:rFonts w:ascii="Times New Roman" w:hAnsi="Times New Roman" w:cs="Times New Roman"/>
          <w:sz w:val="24"/>
        </w:rPr>
      </w:pPr>
    </w:p>
    <w:p w14:paraId="58DE530A" w14:textId="77777777" w:rsidR="000904D2" w:rsidRPr="005A287D" w:rsidRDefault="005A4ABE" w:rsidP="000904D2">
      <w:pPr>
        <w:pStyle w:val="Title"/>
        <w:rPr>
          <w:rFonts w:ascii="Times New Roman" w:hAnsi="Times New Roman" w:cs="Times New Roman"/>
          <w:b/>
          <w:sz w:val="32"/>
        </w:rPr>
      </w:pPr>
      <w:r>
        <w:rPr>
          <w:noProof/>
        </w:rPr>
        <w:drawing>
          <wp:anchor distT="0" distB="0" distL="0" distR="0" simplePos="0" relativeHeight="251686912" behindDoc="0" locked="0" layoutInCell="1" allowOverlap="1" wp14:anchorId="3E546D5F" wp14:editId="47F4AD41">
            <wp:simplePos x="0" y="0"/>
            <wp:positionH relativeFrom="page">
              <wp:posOffset>1562100</wp:posOffset>
            </wp:positionH>
            <wp:positionV relativeFrom="paragraph">
              <wp:posOffset>334645</wp:posOffset>
            </wp:positionV>
            <wp:extent cx="4705350" cy="6273800"/>
            <wp:effectExtent l="0" t="0" r="0" b="0"/>
            <wp:wrapTopAndBottom/>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7" cstate="print"/>
                    <a:stretch>
                      <a:fillRect/>
                    </a:stretch>
                  </pic:blipFill>
                  <pic:spPr>
                    <a:xfrm>
                      <a:off x="0" y="0"/>
                      <a:ext cx="4705350" cy="6273800"/>
                    </a:xfrm>
                    <a:prstGeom prst="rect">
                      <a:avLst/>
                    </a:prstGeom>
                  </pic:spPr>
                </pic:pic>
              </a:graphicData>
            </a:graphic>
            <wp14:sizeRelH relativeFrom="margin">
              <wp14:pctWidth>0</wp14:pctWidth>
            </wp14:sizeRelH>
            <wp14:sizeRelV relativeFrom="margin">
              <wp14:pctHeight>0</wp14:pctHeight>
            </wp14:sizeRelV>
          </wp:anchor>
        </w:drawing>
      </w:r>
      <w:r w:rsidR="000904D2" w:rsidRPr="005A287D">
        <w:rPr>
          <w:rFonts w:ascii="Times New Roman" w:hAnsi="Times New Roman" w:cs="Times New Roman"/>
          <w:b/>
          <w:sz w:val="32"/>
        </w:rPr>
        <w:t>Appomattox</w:t>
      </w:r>
      <w:r w:rsidR="000904D2" w:rsidRPr="005A287D">
        <w:rPr>
          <w:rFonts w:ascii="Times New Roman" w:hAnsi="Times New Roman" w:cs="Times New Roman"/>
          <w:b/>
          <w:spacing w:val="-2"/>
          <w:sz w:val="32"/>
        </w:rPr>
        <w:t xml:space="preserve"> </w:t>
      </w:r>
      <w:r w:rsidR="000904D2" w:rsidRPr="005A287D">
        <w:rPr>
          <w:rFonts w:ascii="Times New Roman" w:hAnsi="Times New Roman" w:cs="Times New Roman"/>
          <w:b/>
          <w:sz w:val="32"/>
        </w:rPr>
        <w:t>Camp #2</w:t>
      </w:r>
    </w:p>
    <w:p w14:paraId="64248CC2" w14:textId="77777777" w:rsidR="000904D2" w:rsidRDefault="000904D2" w:rsidP="000904D2">
      <w:pPr>
        <w:pStyle w:val="BodyText"/>
        <w:spacing w:before="6"/>
        <w:rPr>
          <w:sz w:val="17"/>
        </w:rPr>
      </w:pPr>
    </w:p>
    <w:p w14:paraId="6938DE6B" w14:textId="22EC876E" w:rsidR="000904D2" w:rsidRPr="005A4ABE" w:rsidRDefault="000904D2" w:rsidP="005A4ABE">
      <w:pPr>
        <w:pStyle w:val="BodyText"/>
        <w:spacing w:line="247" w:lineRule="auto"/>
        <w:ind w:left="100" w:right="99" w:firstLine="620"/>
        <w:jc w:val="both"/>
        <w:rPr>
          <w:rFonts w:asciiTheme="minorHAnsi" w:hAnsiTheme="minorHAnsi" w:cstheme="minorHAnsi"/>
          <w:sz w:val="28"/>
          <w:szCs w:val="28"/>
        </w:rPr>
      </w:pPr>
      <w:r w:rsidRPr="005A4ABE">
        <w:rPr>
          <w:rFonts w:asciiTheme="minorHAnsi" w:hAnsiTheme="minorHAnsi" w:cstheme="minorHAnsi"/>
          <w:sz w:val="28"/>
          <w:szCs w:val="28"/>
        </w:rPr>
        <w:t>On</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Saturday</w:t>
      </w:r>
      <w:r w:rsidR="00F77D20">
        <w:rPr>
          <w:rFonts w:asciiTheme="minorHAnsi" w:hAnsiTheme="minorHAnsi" w:cstheme="minorHAnsi"/>
          <w:sz w:val="28"/>
          <w:szCs w:val="28"/>
        </w:rPr>
        <w:t>,</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March</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27,</w:t>
      </w:r>
      <w:r w:rsidRPr="005A4ABE">
        <w:rPr>
          <w:rFonts w:asciiTheme="minorHAnsi" w:hAnsiTheme="minorHAnsi" w:cstheme="minorHAnsi"/>
          <w:spacing w:val="-3"/>
          <w:sz w:val="28"/>
          <w:szCs w:val="28"/>
        </w:rPr>
        <w:t xml:space="preserve"> </w:t>
      </w:r>
      <w:r w:rsidRPr="005A4ABE">
        <w:rPr>
          <w:rFonts w:asciiTheme="minorHAnsi" w:hAnsiTheme="minorHAnsi" w:cstheme="minorHAnsi"/>
          <w:sz w:val="28"/>
          <w:szCs w:val="28"/>
        </w:rPr>
        <w:t>2021</w:t>
      </w:r>
      <w:r w:rsidR="00F77D20">
        <w:rPr>
          <w:rFonts w:asciiTheme="minorHAnsi" w:hAnsiTheme="minorHAnsi" w:cstheme="minorHAnsi"/>
          <w:sz w:val="28"/>
          <w:szCs w:val="28"/>
        </w:rPr>
        <w:t>,</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Senior</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Vice</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Commander</w:t>
      </w:r>
      <w:r w:rsidRPr="005A4ABE">
        <w:rPr>
          <w:rFonts w:asciiTheme="minorHAnsi" w:hAnsiTheme="minorHAnsi" w:cstheme="minorHAnsi"/>
          <w:spacing w:val="-3"/>
          <w:sz w:val="28"/>
          <w:szCs w:val="28"/>
        </w:rPr>
        <w:t xml:space="preserve"> </w:t>
      </w:r>
      <w:r w:rsidRPr="005A4ABE">
        <w:rPr>
          <w:rFonts w:asciiTheme="minorHAnsi" w:hAnsiTheme="minorHAnsi" w:cstheme="minorHAnsi"/>
          <w:sz w:val="28"/>
          <w:szCs w:val="28"/>
        </w:rPr>
        <w:t>Ken</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Finlayson</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of</w:t>
      </w:r>
      <w:r w:rsidRPr="005A4ABE">
        <w:rPr>
          <w:rFonts w:asciiTheme="minorHAnsi" w:hAnsiTheme="minorHAnsi" w:cstheme="minorHAnsi"/>
          <w:spacing w:val="-14"/>
          <w:sz w:val="28"/>
          <w:szCs w:val="28"/>
        </w:rPr>
        <w:t xml:space="preserve"> </w:t>
      </w:r>
      <w:r w:rsidRPr="005A4ABE">
        <w:rPr>
          <w:rFonts w:asciiTheme="minorHAnsi" w:hAnsiTheme="minorHAnsi" w:cstheme="minorHAnsi"/>
          <w:sz w:val="28"/>
          <w:szCs w:val="28"/>
        </w:rPr>
        <w:t>Appomattox</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Camp</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#2</w:t>
      </w:r>
      <w:r w:rsidR="005A287D" w:rsidRPr="005A4ABE">
        <w:rPr>
          <w:rFonts w:asciiTheme="minorHAnsi" w:hAnsiTheme="minorHAnsi" w:cstheme="minorHAnsi"/>
          <w:sz w:val="28"/>
          <w:szCs w:val="28"/>
        </w:rPr>
        <w:t xml:space="preserve">, Department </w:t>
      </w:r>
      <w:r w:rsidRPr="005A4ABE">
        <w:rPr>
          <w:rFonts w:asciiTheme="minorHAnsi" w:hAnsiTheme="minorHAnsi" w:cstheme="minorHAnsi"/>
          <w:sz w:val="28"/>
          <w:szCs w:val="28"/>
        </w:rPr>
        <w:t>of the Chesapeake, presented the Sons of Union Veterans of the Civil War Eagle</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Scout Certificate to Scout Scarlett Helmecki. Scarlet, a member of Troop 1923 in Wilmington,</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Delaware,</w:t>
      </w:r>
      <w:r w:rsidRPr="005A4ABE">
        <w:rPr>
          <w:rFonts w:asciiTheme="minorHAnsi" w:hAnsiTheme="minorHAnsi" w:cstheme="minorHAnsi"/>
          <w:spacing w:val="-3"/>
          <w:sz w:val="28"/>
          <w:szCs w:val="28"/>
        </w:rPr>
        <w:t xml:space="preserve"> </w:t>
      </w:r>
      <w:r w:rsidRPr="005A4ABE">
        <w:rPr>
          <w:rFonts w:asciiTheme="minorHAnsi" w:hAnsiTheme="minorHAnsi" w:cstheme="minorHAnsi"/>
          <w:sz w:val="28"/>
          <w:szCs w:val="28"/>
        </w:rPr>
        <w:t>is</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the</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first</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girl</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to</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earn</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the</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Eagle</w:t>
      </w:r>
      <w:r w:rsidRPr="005A4ABE">
        <w:rPr>
          <w:rFonts w:asciiTheme="minorHAnsi" w:hAnsiTheme="minorHAnsi" w:cstheme="minorHAnsi"/>
          <w:spacing w:val="-1"/>
          <w:sz w:val="28"/>
          <w:szCs w:val="28"/>
        </w:rPr>
        <w:t xml:space="preserve"> </w:t>
      </w:r>
      <w:r w:rsidR="00F77D20">
        <w:rPr>
          <w:rFonts w:asciiTheme="minorHAnsi" w:hAnsiTheme="minorHAnsi" w:cstheme="minorHAnsi"/>
          <w:sz w:val="28"/>
          <w:szCs w:val="28"/>
        </w:rPr>
        <w:t>Scout Rank</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BSA</w:t>
      </w:r>
      <w:r w:rsidRPr="005A4ABE">
        <w:rPr>
          <w:rFonts w:asciiTheme="minorHAnsi" w:hAnsiTheme="minorHAnsi" w:cstheme="minorHAnsi"/>
          <w:spacing w:val="-14"/>
          <w:sz w:val="28"/>
          <w:szCs w:val="28"/>
        </w:rPr>
        <w:t xml:space="preserve"> </w:t>
      </w:r>
      <w:r w:rsidRPr="005A4ABE">
        <w:rPr>
          <w:rFonts w:asciiTheme="minorHAnsi" w:hAnsiTheme="minorHAnsi" w:cstheme="minorHAnsi"/>
          <w:sz w:val="28"/>
          <w:szCs w:val="28"/>
        </w:rPr>
        <w:t>in</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the</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Del-Mar-Va</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Council</w:t>
      </w:r>
      <w:r w:rsidRPr="005A4ABE">
        <w:rPr>
          <w:rFonts w:asciiTheme="minorHAnsi" w:hAnsiTheme="minorHAnsi" w:cstheme="minorHAnsi"/>
          <w:spacing w:val="-2"/>
          <w:sz w:val="28"/>
          <w:szCs w:val="28"/>
        </w:rPr>
        <w:t xml:space="preserve"> </w:t>
      </w:r>
      <w:r w:rsidRPr="005A4ABE">
        <w:rPr>
          <w:rFonts w:asciiTheme="minorHAnsi" w:hAnsiTheme="minorHAnsi" w:cstheme="minorHAnsi"/>
          <w:sz w:val="28"/>
          <w:szCs w:val="28"/>
        </w:rPr>
        <w:t>of</w:t>
      </w:r>
      <w:r w:rsidRPr="005A4ABE">
        <w:rPr>
          <w:rFonts w:asciiTheme="minorHAnsi" w:hAnsiTheme="minorHAnsi" w:cstheme="minorHAnsi"/>
          <w:spacing w:val="-2"/>
          <w:sz w:val="28"/>
          <w:szCs w:val="28"/>
        </w:rPr>
        <w:t xml:space="preserve"> </w:t>
      </w:r>
      <w:r w:rsidR="005A287D" w:rsidRPr="005A4ABE">
        <w:rPr>
          <w:rFonts w:asciiTheme="minorHAnsi" w:hAnsiTheme="minorHAnsi" w:cstheme="minorHAnsi"/>
          <w:sz w:val="28"/>
          <w:szCs w:val="28"/>
        </w:rPr>
        <w:t xml:space="preserve">the Boy </w:t>
      </w:r>
      <w:r w:rsidRPr="005A4ABE">
        <w:rPr>
          <w:rFonts w:asciiTheme="minorHAnsi" w:hAnsiTheme="minorHAnsi" w:cstheme="minorHAnsi"/>
          <w:sz w:val="28"/>
          <w:szCs w:val="28"/>
        </w:rPr>
        <w:t>Scouts of</w:t>
      </w:r>
      <w:r w:rsidRPr="005A4ABE">
        <w:rPr>
          <w:rFonts w:asciiTheme="minorHAnsi" w:hAnsiTheme="minorHAnsi" w:cstheme="minorHAnsi"/>
          <w:spacing w:val="-13"/>
          <w:sz w:val="28"/>
          <w:szCs w:val="28"/>
        </w:rPr>
        <w:t xml:space="preserve"> </w:t>
      </w:r>
      <w:r w:rsidRPr="005A4ABE">
        <w:rPr>
          <w:rFonts w:asciiTheme="minorHAnsi" w:hAnsiTheme="minorHAnsi" w:cstheme="minorHAnsi"/>
          <w:sz w:val="28"/>
          <w:szCs w:val="28"/>
        </w:rPr>
        <w:t>America and the State of</w:t>
      </w:r>
      <w:r w:rsidRPr="005A4ABE">
        <w:rPr>
          <w:rFonts w:asciiTheme="minorHAnsi" w:hAnsiTheme="minorHAnsi" w:cstheme="minorHAnsi"/>
          <w:spacing w:val="-1"/>
          <w:sz w:val="28"/>
          <w:szCs w:val="28"/>
        </w:rPr>
        <w:t xml:space="preserve"> </w:t>
      </w:r>
      <w:r w:rsidRPr="005A4ABE">
        <w:rPr>
          <w:rFonts w:asciiTheme="minorHAnsi" w:hAnsiTheme="minorHAnsi" w:cstheme="minorHAnsi"/>
          <w:sz w:val="28"/>
          <w:szCs w:val="28"/>
        </w:rPr>
        <w:t>Delaware.</w:t>
      </w:r>
    </w:p>
    <w:p w14:paraId="45B996F2" w14:textId="77777777" w:rsidR="006872F5" w:rsidRDefault="006872F5" w:rsidP="006872F5">
      <w:pPr>
        <w:jc w:val="center"/>
        <w:rPr>
          <w:rFonts w:ascii="Times New Roman" w:hAnsi="Times New Roman" w:cs="Times New Roman"/>
          <w:b/>
          <w:sz w:val="32"/>
          <w:szCs w:val="28"/>
        </w:rPr>
      </w:pPr>
    </w:p>
    <w:p w14:paraId="7BE0A737" w14:textId="77777777" w:rsidR="009B2B2F" w:rsidRPr="006872F5" w:rsidRDefault="009B2B2F" w:rsidP="006872F5">
      <w:pPr>
        <w:jc w:val="center"/>
        <w:rPr>
          <w:rFonts w:ascii="Times New Roman" w:hAnsi="Times New Roman" w:cs="Times New Roman"/>
          <w:b/>
          <w:sz w:val="32"/>
          <w:szCs w:val="28"/>
        </w:rPr>
      </w:pPr>
      <w:r w:rsidRPr="006872F5">
        <w:rPr>
          <w:rFonts w:ascii="Times New Roman" w:hAnsi="Times New Roman" w:cs="Times New Roman"/>
          <w:b/>
          <w:sz w:val="32"/>
          <w:szCs w:val="28"/>
        </w:rPr>
        <w:t>Taylor-Wilson Camp # 10</w:t>
      </w:r>
    </w:p>
    <w:p w14:paraId="747BD8FF" w14:textId="671452A3" w:rsidR="00F44E71" w:rsidRDefault="00827782" w:rsidP="006872F5">
      <w:pPr>
        <w:ind w:firstLine="720"/>
        <w:jc w:val="both"/>
        <w:rPr>
          <w:rFonts w:cstheme="minorHAnsi"/>
          <w:sz w:val="28"/>
          <w:szCs w:val="28"/>
        </w:rPr>
      </w:pPr>
      <w:r w:rsidRPr="00F44E71">
        <w:rPr>
          <w:rFonts w:cstheme="minorHAnsi"/>
          <w:sz w:val="28"/>
          <w:szCs w:val="28"/>
        </w:rPr>
        <w:t>Brother</w:t>
      </w:r>
      <w:r w:rsidR="00F44E71">
        <w:rPr>
          <w:rFonts w:cstheme="minorHAnsi"/>
          <w:sz w:val="28"/>
          <w:szCs w:val="28"/>
        </w:rPr>
        <w:t>s</w:t>
      </w:r>
      <w:r w:rsidRPr="00F44E71">
        <w:rPr>
          <w:rFonts w:cstheme="minorHAnsi"/>
          <w:sz w:val="28"/>
          <w:szCs w:val="28"/>
        </w:rPr>
        <w:t xml:space="preserve"> of Taylor-Wilson Camp </w:t>
      </w:r>
      <w:r w:rsidR="00F44E71">
        <w:rPr>
          <w:rFonts w:cstheme="minorHAnsi"/>
          <w:sz w:val="28"/>
          <w:szCs w:val="28"/>
        </w:rPr>
        <w:t>#10 have</w:t>
      </w:r>
      <w:r w:rsidRPr="00F44E71">
        <w:rPr>
          <w:rFonts w:cstheme="minorHAnsi"/>
          <w:sz w:val="28"/>
          <w:szCs w:val="28"/>
        </w:rPr>
        <w:t xml:space="preserve"> begun to slowly emerge from the pandemic restrictions which greatly impaired many of our projects and plans during 2020.</w:t>
      </w:r>
      <w:r w:rsidR="00F44E71">
        <w:rPr>
          <w:rFonts w:cstheme="minorHAnsi"/>
          <w:sz w:val="28"/>
          <w:szCs w:val="28"/>
        </w:rPr>
        <w:t xml:space="preserve">  We are looking forward to 2021 and the promise of better times.  W</w:t>
      </w:r>
      <w:r w:rsidRPr="00F44E71">
        <w:rPr>
          <w:rFonts w:cstheme="minorHAnsi"/>
          <w:sz w:val="28"/>
          <w:szCs w:val="28"/>
        </w:rPr>
        <w:t xml:space="preserve">e hope to report on several memorial tablets and grave markings we </w:t>
      </w:r>
      <w:r w:rsidR="00F44E71">
        <w:rPr>
          <w:rFonts w:cstheme="minorHAnsi"/>
          <w:sz w:val="28"/>
          <w:szCs w:val="28"/>
        </w:rPr>
        <w:t>plan to</w:t>
      </w:r>
      <w:r w:rsidRPr="00F44E71">
        <w:rPr>
          <w:rFonts w:cstheme="minorHAnsi"/>
          <w:sz w:val="28"/>
          <w:szCs w:val="28"/>
        </w:rPr>
        <w:t xml:space="preserve"> c</w:t>
      </w:r>
      <w:r w:rsidR="00F44E71">
        <w:rPr>
          <w:rFonts w:cstheme="minorHAnsi"/>
          <w:sz w:val="28"/>
          <w:szCs w:val="28"/>
        </w:rPr>
        <w:t xml:space="preserve">omplete in the coming months.  </w:t>
      </w:r>
    </w:p>
    <w:p w14:paraId="4E409DC1" w14:textId="20A82C42" w:rsidR="00827782" w:rsidRPr="00F44E71" w:rsidRDefault="00F44E71" w:rsidP="006872F5">
      <w:pPr>
        <w:ind w:firstLine="720"/>
        <w:jc w:val="both"/>
        <w:rPr>
          <w:rFonts w:cstheme="minorHAnsi"/>
          <w:sz w:val="28"/>
          <w:szCs w:val="28"/>
        </w:rPr>
      </w:pPr>
      <w:r>
        <w:rPr>
          <w:rFonts w:cstheme="minorHAnsi"/>
          <w:sz w:val="28"/>
          <w:szCs w:val="28"/>
        </w:rPr>
        <w:t>Last November</w:t>
      </w:r>
      <w:r w:rsidR="00F77D20">
        <w:rPr>
          <w:rFonts w:cstheme="minorHAnsi"/>
          <w:sz w:val="28"/>
          <w:szCs w:val="28"/>
        </w:rPr>
        <w:t>,</w:t>
      </w:r>
      <w:r>
        <w:rPr>
          <w:rFonts w:cstheme="minorHAnsi"/>
          <w:sz w:val="28"/>
          <w:szCs w:val="28"/>
        </w:rPr>
        <w:t xml:space="preserve"> we held</w:t>
      </w:r>
      <w:r w:rsidR="00827782" w:rsidRPr="00F44E71">
        <w:rPr>
          <w:rFonts w:cstheme="minorHAnsi"/>
          <w:sz w:val="28"/>
          <w:szCs w:val="28"/>
        </w:rPr>
        <w:t xml:space="preserve"> the second of two </w:t>
      </w:r>
      <w:r>
        <w:rPr>
          <w:rFonts w:cstheme="minorHAnsi"/>
          <w:sz w:val="28"/>
          <w:szCs w:val="28"/>
        </w:rPr>
        <w:t>physical</w:t>
      </w:r>
      <w:r w:rsidR="00827782" w:rsidRPr="00F44E71">
        <w:rPr>
          <w:rFonts w:cstheme="minorHAnsi"/>
          <w:sz w:val="28"/>
          <w:szCs w:val="28"/>
        </w:rPr>
        <w:t xml:space="preserve"> meetings during the pandemic crisis.   During that meeting, held at “Edgewood</w:t>
      </w:r>
      <w:r w:rsidR="00F77D20">
        <w:rPr>
          <w:rFonts w:cstheme="minorHAnsi"/>
          <w:sz w:val="28"/>
          <w:szCs w:val="28"/>
        </w:rPr>
        <w:t>,</w:t>
      </w:r>
      <w:r w:rsidR="00827782" w:rsidRPr="00F44E71">
        <w:rPr>
          <w:rFonts w:cstheme="minorHAnsi"/>
          <w:sz w:val="28"/>
          <w:szCs w:val="28"/>
        </w:rPr>
        <w:t>” the Antebellum home of SUVCW Brother Charles Nalls in Amherst</w:t>
      </w:r>
      <w:r w:rsidR="008665E3">
        <w:rPr>
          <w:rFonts w:cstheme="minorHAnsi"/>
          <w:sz w:val="28"/>
          <w:szCs w:val="28"/>
        </w:rPr>
        <w:t xml:space="preserve">, </w:t>
      </w:r>
      <w:r w:rsidR="008665E3" w:rsidRPr="00F44E71">
        <w:rPr>
          <w:rFonts w:cstheme="minorHAnsi"/>
          <w:sz w:val="28"/>
          <w:szCs w:val="28"/>
        </w:rPr>
        <w:t>Virginia</w:t>
      </w:r>
      <w:r w:rsidR="00827782" w:rsidRPr="00F44E71">
        <w:rPr>
          <w:rFonts w:cstheme="minorHAnsi"/>
          <w:sz w:val="28"/>
          <w:szCs w:val="28"/>
        </w:rPr>
        <w:t>, we elected our officers for 2021.  We are incredibly please</w:t>
      </w:r>
      <w:r>
        <w:rPr>
          <w:rFonts w:cstheme="minorHAnsi"/>
          <w:sz w:val="28"/>
          <w:szCs w:val="28"/>
        </w:rPr>
        <w:t xml:space="preserve">d to have PCinC Mark Day as </w:t>
      </w:r>
      <w:r w:rsidR="00827782" w:rsidRPr="00F44E71">
        <w:rPr>
          <w:rFonts w:cstheme="minorHAnsi"/>
          <w:sz w:val="28"/>
          <w:szCs w:val="28"/>
        </w:rPr>
        <w:t>Camp Comm</w:t>
      </w:r>
      <w:r>
        <w:rPr>
          <w:rFonts w:cstheme="minorHAnsi"/>
          <w:sz w:val="28"/>
          <w:szCs w:val="28"/>
        </w:rPr>
        <w:t xml:space="preserve">ander, PCC Kevin Shroyer as SVC, and PCC Tim Ake as </w:t>
      </w:r>
      <w:r w:rsidR="00827782" w:rsidRPr="00F44E71">
        <w:rPr>
          <w:rFonts w:cstheme="minorHAnsi"/>
          <w:sz w:val="28"/>
          <w:szCs w:val="28"/>
        </w:rPr>
        <w:t xml:space="preserve">JVC.  These three proven leaders will undoubtedly make the camp successful in the coming year.  </w:t>
      </w:r>
    </w:p>
    <w:p w14:paraId="1FF0DD57" w14:textId="77777777" w:rsidR="00827782" w:rsidRPr="00F44E71" w:rsidRDefault="00827782" w:rsidP="006872F5">
      <w:pPr>
        <w:ind w:firstLine="720"/>
        <w:jc w:val="both"/>
        <w:rPr>
          <w:rFonts w:cstheme="minorHAnsi"/>
          <w:sz w:val="28"/>
          <w:szCs w:val="28"/>
        </w:rPr>
      </w:pPr>
      <w:r w:rsidRPr="00F44E71">
        <w:rPr>
          <w:rFonts w:cstheme="minorHAnsi"/>
          <w:sz w:val="28"/>
          <w:szCs w:val="28"/>
        </w:rPr>
        <w:t xml:space="preserve">In January and March, we held our </w:t>
      </w:r>
      <w:r w:rsidR="003F7E4B">
        <w:rPr>
          <w:rFonts w:cstheme="minorHAnsi"/>
          <w:sz w:val="28"/>
          <w:szCs w:val="28"/>
        </w:rPr>
        <w:t>regular camp meetings via Zoom c</w:t>
      </w:r>
      <w:r w:rsidRPr="00F44E71">
        <w:rPr>
          <w:rFonts w:cstheme="minorHAnsi"/>
          <w:sz w:val="28"/>
          <w:szCs w:val="28"/>
        </w:rPr>
        <w:t xml:space="preserve">onferencing.  We were honored to have Department Commander Rarick and Department SCV Leturno join us for those meetings.  Our camp is currently working on a major project to place a memorial tablet with the names of more than 300 </w:t>
      </w:r>
      <w:r w:rsidR="003F7E4B">
        <w:rPr>
          <w:rFonts w:cstheme="minorHAnsi"/>
          <w:sz w:val="28"/>
          <w:szCs w:val="28"/>
        </w:rPr>
        <w:t xml:space="preserve">Union Soldiers who died in the hospitals and Prisoner of War camp </w:t>
      </w:r>
      <w:r w:rsidRPr="00F44E71">
        <w:rPr>
          <w:rFonts w:cstheme="minorHAnsi"/>
          <w:sz w:val="28"/>
          <w:szCs w:val="28"/>
        </w:rPr>
        <w:t>in Lynchburg</w:t>
      </w:r>
      <w:r w:rsidR="003F7E4B">
        <w:rPr>
          <w:rFonts w:cstheme="minorHAnsi"/>
          <w:sz w:val="28"/>
          <w:szCs w:val="28"/>
        </w:rPr>
        <w:t>, VA</w:t>
      </w:r>
      <w:r w:rsidRPr="00F44E71">
        <w:rPr>
          <w:rFonts w:cstheme="minorHAnsi"/>
          <w:sz w:val="28"/>
          <w:szCs w:val="28"/>
        </w:rPr>
        <w:t>.  Our current plan is to have the tablet place</w:t>
      </w:r>
      <w:r w:rsidR="003F7E4B">
        <w:rPr>
          <w:rFonts w:cstheme="minorHAnsi"/>
          <w:sz w:val="28"/>
          <w:szCs w:val="28"/>
        </w:rPr>
        <w:t>d</w:t>
      </w:r>
      <w:r w:rsidRPr="00F44E71">
        <w:rPr>
          <w:rFonts w:cstheme="minorHAnsi"/>
          <w:sz w:val="28"/>
          <w:szCs w:val="28"/>
        </w:rPr>
        <w:t xml:space="preserve"> on Lynchburg’s famed “Monument Terrace” sometime prior to Memorial Day 2022.  We are also in the planning stages for a special observance of General Ulysses S. Grant</w:t>
      </w:r>
      <w:r w:rsidR="003F7E4B">
        <w:rPr>
          <w:rFonts w:cstheme="minorHAnsi"/>
          <w:sz w:val="28"/>
          <w:szCs w:val="28"/>
        </w:rPr>
        <w:t>’s 200</w:t>
      </w:r>
      <w:r w:rsidR="003F7E4B" w:rsidRPr="003F7E4B">
        <w:rPr>
          <w:rFonts w:cstheme="minorHAnsi"/>
          <w:sz w:val="28"/>
          <w:szCs w:val="28"/>
          <w:vertAlign w:val="superscript"/>
        </w:rPr>
        <w:t>th</w:t>
      </w:r>
      <w:r w:rsidR="003F7E4B">
        <w:rPr>
          <w:rFonts w:cstheme="minorHAnsi"/>
          <w:sz w:val="28"/>
          <w:szCs w:val="28"/>
        </w:rPr>
        <w:t xml:space="preserve"> birthday in April </w:t>
      </w:r>
      <w:r w:rsidRPr="00F44E71">
        <w:rPr>
          <w:rFonts w:cstheme="minorHAnsi"/>
          <w:sz w:val="28"/>
          <w:szCs w:val="28"/>
        </w:rPr>
        <w:t xml:space="preserve">2022.   </w:t>
      </w:r>
    </w:p>
    <w:p w14:paraId="76681F7B" w14:textId="13A62F13" w:rsidR="00827782" w:rsidRPr="00F44E71" w:rsidRDefault="00827782" w:rsidP="006872F5">
      <w:pPr>
        <w:ind w:firstLine="720"/>
        <w:jc w:val="both"/>
        <w:rPr>
          <w:rFonts w:cstheme="minorHAnsi"/>
          <w:sz w:val="28"/>
          <w:szCs w:val="28"/>
        </w:rPr>
      </w:pPr>
      <w:r w:rsidRPr="00F44E71">
        <w:rPr>
          <w:rFonts w:cstheme="minorHAnsi"/>
          <w:sz w:val="28"/>
          <w:szCs w:val="28"/>
        </w:rPr>
        <w:t xml:space="preserve">Several of our camp members have been continually active through living history presentations, lectures, and even research for a new book on </w:t>
      </w:r>
      <w:r w:rsidR="003F7E4B">
        <w:rPr>
          <w:rFonts w:cstheme="minorHAnsi"/>
          <w:sz w:val="28"/>
          <w:szCs w:val="28"/>
        </w:rPr>
        <w:t>the men who died in Lynchburg hospitals and Prisoner of War c</w:t>
      </w:r>
      <w:r w:rsidRPr="00F44E71">
        <w:rPr>
          <w:rFonts w:cstheme="minorHAnsi"/>
          <w:sz w:val="28"/>
          <w:szCs w:val="28"/>
        </w:rPr>
        <w:t>amp</w:t>
      </w:r>
      <w:r w:rsidR="003F7E4B">
        <w:rPr>
          <w:rFonts w:cstheme="minorHAnsi"/>
          <w:sz w:val="28"/>
          <w:szCs w:val="28"/>
        </w:rPr>
        <w:t xml:space="preserve">s.  Brother Kevin Shroyer lectured on Union Generals from Virginia. </w:t>
      </w:r>
      <w:r w:rsidRPr="00F44E71">
        <w:rPr>
          <w:rFonts w:cstheme="minorHAnsi"/>
          <w:sz w:val="28"/>
          <w:szCs w:val="28"/>
        </w:rPr>
        <w:t xml:space="preserve"> Brother Dr. Charles Driscoll</w:t>
      </w:r>
      <w:r w:rsidR="003349CA">
        <w:rPr>
          <w:rFonts w:cstheme="minorHAnsi"/>
          <w:sz w:val="28"/>
          <w:szCs w:val="28"/>
        </w:rPr>
        <w:t>,</w:t>
      </w:r>
      <w:r w:rsidRPr="00F44E71">
        <w:rPr>
          <w:rFonts w:cstheme="minorHAnsi"/>
          <w:sz w:val="28"/>
          <w:szCs w:val="28"/>
        </w:rPr>
        <w:t xml:space="preserve"> M</w:t>
      </w:r>
      <w:r w:rsidR="003349CA">
        <w:rPr>
          <w:rFonts w:cstheme="minorHAnsi"/>
          <w:sz w:val="28"/>
          <w:szCs w:val="28"/>
        </w:rPr>
        <w:t>.</w:t>
      </w:r>
      <w:r w:rsidRPr="00F44E71">
        <w:rPr>
          <w:rFonts w:cstheme="minorHAnsi"/>
          <w:sz w:val="28"/>
          <w:szCs w:val="28"/>
        </w:rPr>
        <w:t>D</w:t>
      </w:r>
      <w:r w:rsidR="003349CA">
        <w:rPr>
          <w:rFonts w:cstheme="minorHAnsi"/>
          <w:sz w:val="28"/>
          <w:szCs w:val="28"/>
        </w:rPr>
        <w:t>.,</w:t>
      </w:r>
      <w:r w:rsidRPr="00F44E71">
        <w:rPr>
          <w:rFonts w:cstheme="minorHAnsi"/>
          <w:sz w:val="28"/>
          <w:szCs w:val="28"/>
        </w:rPr>
        <w:t xml:space="preserve"> gave </w:t>
      </w:r>
      <w:r w:rsidR="003349CA">
        <w:rPr>
          <w:rFonts w:cstheme="minorHAnsi"/>
          <w:sz w:val="28"/>
          <w:szCs w:val="28"/>
        </w:rPr>
        <w:t xml:space="preserve">a </w:t>
      </w:r>
      <w:r w:rsidR="00703B6C">
        <w:rPr>
          <w:rFonts w:cstheme="minorHAnsi"/>
          <w:sz w:val="28"/>
          <w:szCs w:val="28"/>
        </w:rPr>
        <w:t>virtual</w:t>
      </w:r>
      <w:r w:rsidRPr="00F44E71">
        <w:rPr>
          <w:rFonts w:cstheme="minorHAnsi"/>
          <w:sz w:val="28"/>
          <w:szCs w:val="28"/>
        </w:rPr>
        <w:t xml:space="preserve"> lecture on his book</w:t>
      </w:r>
      <w:r w:rsidR="003349CA">
        <w:rPr>
          <w:rFonts w:cstheme="minorHAnsi"/>
          <w:sz w:val="28"/>
          <w:szCs w:val="28"/>
        </w:rPr>
        <w:t>,</w:t>
      </w:r>
      <w:r w:rsidRPr="00F44E71">
        <w:rPr>
          <w:rFonts w:cstheme="minorHAnsi"/>
          <w:sz w:val="28"/>
          <w:szCs w:val="28"/>
        </w:rPr>
        <w:t xml:space="preserve"> </w:t>
      </w:r>
      <w:r w:rsidRPr="008665E3">
        <w:rPr>
          <w:rFonts w:cstheme="minorHAnsi"/>
          <w:i/>
          <w:iCs/>
          <w:sz w:val="28"/>
          <w:szCs w:val="28"/>
        </w:rPr>
        <w:t xml:space="preserve">The </w:t>
      </w:r>
      <w:r w:rsidR="00CD39AF">
        <w:rPr>
          <w:rFonts w:cstheme="minorHAnsi"/>
          <w:i/>
          <w:iCs/>
          <w:sz w:val="28"/>
          <w:szCs w:val="28"/>
        </w:rPr>
        <w:t>I</w:t>
      </w:r>
      <w:r w:rsidRPr="008665E3">
        <w:rPr>
          <w:rFonts w:cstheme="minorHAnsi"/>
          <w:i/>
          <w:iCs/>
          <w:sz w:val="28"/>
          <w:szCs w:val="28"/>
        </w:rPr>
        <w:t>ncredible Story of an Iowa Civil War Medical Center</w:t>
      </w:r>
      <w:r w:rsidR="003349CA">
        <w:rPr>
          <w:rFonts w:cstheme="minorHAnsi"/>
          <w:sz w:val="28"/>
          <w:szCs w:val="28"/>
        </w:rPr>
        <w:t>,</w:t>
      </w:r>
      <w:r w:rsidRPr="00F44E71">
        <w:rPr>
          <w:rFonts w:cstheme="minorHAnsi"/>
          <w:sz w:val="28"/>
          <w:szCs w:val="28"/>
        </w:rPr>
        <w:t xml:space="preserve"> to a </w:t>
      </w:r>
      <w:r w:rsidRPr="00820902">
        <w:rPr>
          <w:rFonts w:cstheme="minorHAnsi"/>
          <w:sz w:val="28"/>
          <w:szCs w:val="28"/>
        </w:rPr>
        <w:t>book</w:t>
      </w:r>
      <w:r w:rsidRPr="00F44E71">
        <w:rPr>
          <w:rFonts w:cstheme="minorHAnsi"/>
          <w:sz w:val="28"/>
          <w:szCs w:val="28"/>
        </w:rPr>
        <w:t xml:space="preserve"> </w:t>
      </w:r>
      <w:r w:rsidR="00820902">
        <w:rPr>
          <w:rFonts w:cstheme="minorHAnsi"/>
          <w:sz w:val="28"/>
          <w:szCs w:val="28"/>
        </w:rPr>
        <w:t xml:space="preserve">club </w:t>
      </w:r>
      <w:r w:rsidRPr="00F44E71">
        <w:rPr>
          <w:rFonts w:cstheme="minorHAnsi"/>
          <w:sz w:val="28"/>
          <w:szCs w:val="28"/>
        </w:rPr>
        <w:t xml:space="preserve">at a VA Health Center.  He </w:t>
      </w:r>
      <w:r w:rsidR="00703B6C">
        <w:rPr>
          <w:rFonts w:cstheme="minorHAnsi"/>
          <w:sz w:val="28"/>
          <w:szCs w:val="28"/>
        </w:rPr>
        <w:t>gave a separate Zoom presentation</w:t>
      </w:r>
      <w:r w:rsidRPr="00F44E71">
        <w:rPr>
          <w:rFonts w:cstheme="minorHAnsi"/>
          <w:sz w:val="28"/>
          <w:szCs w:val="28"/>
        </w:rPr>
        <w:t xml:space="preserve"> on a</w:t>
      </w:r>
      <w:r w:rsidR="00703B6C">
        <w:rPr>
          <w:rFonts w:cstheme="minorHAnsi"/>
          <w:sz w:val="28"/>
          <w:szCs w:val="28"/>
        </w:rPr>
        <w:t>nother of his publications</w:t>
      </w:r>
      <w:r w:rsidR="003349CA">
        <w:rPr>
          <w:rFonts w:cstheme="minorHAnsi"/>
          <w:sz w:val="28"/>
          <w:szCs w:val="28"/>
        </w:rPr>
        <w:t>,</w:t>
      </w:r>
      <w:r w:rsidRPr="00F44E71">
        <w:rPr>
          <w:rFonts w:cstheme="minorHAnsi"/>
          <w:sz w:val="28"/>
          <w:szCs w:val="28"/>
        </w:rPr>
        <w:t xml:space="preserve"> </w:t>
      </w:r>
      <w:r w:rsidR="003349CA" w:rsidRPr="008665E3">
        <w:rPr>
          <w:rFonts w:cstheme="minorHAnsi"/>
          <w:i/>
          <w:iCs/>
          <w:sz w:val="28"/>
          <w:szCs w:val="28"/>
        </w:rPr>
        <w:t>J</w:t>
      </w:r>
      <w:r w:rsidRPr="008665E3">
        <w:rPr>
          <w:rFonts w:cstheme="minorHAnsi"/>
          <w:i/>
          <w:iCs/>
          <w:sz w:val="28"/>
          <w:szCs w:val="28"/>
        </w:rPr>
        <w:t>ohn Jay Terrell, MD</w:t>
      </w:r>
      <w:r w:rsidR="003349CA" w:rsidRPr="008665E3">
        <w:rPr>
          <w:rFonts w:cstheme="minorHAnsi"/>
          <w:i/>
          <w:iCs/>
          <w:sz w:val="28"/>
          <w:szCs w:val="28"/>
        </w:rPr>
        <w:t xml:space="preserve">: </w:t>
      </w:r>
      <w:r w:rsidRPr="008665E3">
        <w:rPr>
          <w:rFonts w:cstheme="minorHAnsi"/>
          <w:i/>
          <w:iCs/>
          <w:sz w:val="28"/>
          <w:szCs w:val="28"/>
        </w:rPr>
        <w:t>Civil Wa</w:t>
      </w:r>
      <w:r w:rsidR="00703B6C" w:rsidRPr="008665E3">
        <w:rPr>
          <w:rFonts w:cstheme="minorHAnsi"/>
          <w:i/>
          <w:iCs/>
          <w:sz w:val="28"/>
          <w:szCs w:val="28"/>
        </w:rPr>
        <w:t>r Doctor to Man and Horse</w:t>
      </w:r>
      <w:r w:rsidR="00703B6C">
        <w:rPr>
          <w:rFonts w:cstheme="minorHAnsi"/>
          <w:sz w:val="28"/>
          <w:szCs w:val="28"/>
        </w:rPr>
        <w:t>.</w:t>
      </w:r>
      <w:r w:rsidRPr="00F44E71">
        <w:rPr>
          <w:rFonts w:cstheme="minorHAnsi"/>
          <w:sz w:val="28"/>
          <w:szCs w:val="28"/>
        </w:rPr>
        <w:t xml:space="preserve">  Dr. Clifton Potter continues to work on his monograph about the more than 300 Union soldiers who died in Lynchburg’s Medical and POW facilities.  Finally, CC Day will be presenting a living history impression of Major General Edward O. C. Ord at Sailors Creek on the 10</w:t>
      </w:r>
      <w:r w:rsidRPr="00F44E71">
        <w:rPr>
          <w:rFonts w:cstheme="minorHAnsi"/>
          <w:sz w:val="28"/>
          <w:szCs w:val="28"/>
          <w:vertAlign w:val="superscript"/>
        </w:rPr>
        <w:t>th</w:t>
      </w:r>
      <w:r w:rsidRPr="00F44E71">
        <w:rPr>
          <w:rFonts w:cstheme="minorHAnsi"/>
          <w:sz w:val="28"/>
          <w:szCs w:val="28"/>
        </w:rPr>
        <w:t xml:space="preserve"> of April.</w:t>
      </w:r>
    </w:p>
    <w:p w14:paraId="138C9976" w14:textId="6968B6C1" w:rsidR="00875FAB" w:rsidRDefault="00827782" w:rsidP="006872F5">
      <w:pPr>
        <w:ind w:firstLine="720"/>
        <w:jc w:val="both"/>
        <w:rPr>
          <w:rFonts w:cstheme="minorHAnsi"/>
          <w:sz w:val="28"/>
          <w:szCs w:val="28"/>
        </w:rPr>
      </w:pPr>
      <w:r w:rsidRPr="00F44E71">
        <w:rPr>
          <w:rFonts w:cstheme="minorHAnsi"/>
          <w:sz w:val="28"/>
          <w:szCs w:val="28"/>
        </w:rPr>
        <w:t>In May</w:t>
      </w:r>
      <w:r w:rsidR="003349CA">
        <w:rPr>
          <w:rFonts w:cstheme="minorHAnsi"/>
          <w:sz w:val="28"/>
          <w:szCs w:val="28"/>
        </w:rPr>
        <w:t>,</w:t>
      </w:r>
      <w:r w:rsidRPr="00F44E71">
        <w:rPr>
          <w:rFonts w:cstheme="minorHAnsi"/>
          <w:sz w:val="28"/>
          <w:szCs w:val="28"/>
        </w:rPr>
        <w:t xml:space="preserve"> </w:t>
      </w:r>
      <w:r w:rsidR="00703B6C" w:rsidRPr="00F44E71">
        <w:rPr>
          <w:rFonts w:cstheme="minorHAnsi"/>
          <w:sz w:val="28"/>
          <w:szCs w:val="28"/>
        </w:rPr>
        <w:t xml:space="preserve">Taylor-Wilson Camp </w:t>
      </w:r>
      <w:r w:rsidR="00703B6C">
        <w:rPr>
          <w:rFonts w:cstheme="minorHAnsi"/>
          <w:sz w:val="28"/>
          <w:szCs w:val="28"/>
        </w:rPr>
        <w:t xml:space="preserve">#10 </w:t>
      </w:r>
      <w:r w:rsidRPr="00F44E71">
        <w:rPr>
          <w:rFonts w:cstheme="minorHAnsi"/>
          <w:sz w:val="28"/>
          <w:szCs w:val="28"/>
        </w:rPr>
        <w:t>plan</w:t>
      </w:r>
      <w:r w:rsidR="00703B6C">
        <w:rPr>
          <w:rFonts w:cstheme="minorHAnsi"/>
          <w:sz w:val="28"/>
          <w:szCs w:val="28"/>
        </w:rPr>
        <w:t>s</w:t>
      </w:r>
      <w:r w:rsidRPr="00F44E71">
        <w:rPr>
          <w:rFonts w:cstheme="minorHAnsi"/>
          <w:sz w:val="28"/>
          <w:szCs w:val="28"/>
        </w:rPr>
        <w:t xml:space="preserve"> to have an in-person meeting in the picnic pavilion at American Legion Post 16 in Lynchburg.  During that meeting we will conduct our traditional remembrance service for each of our ancestors who s</w:t>
      </w:r>
      <w:r w:rsidR="00703B6C">
        <w:rPr>
          <w:rFonts w:cstheme="minorHAnsi"/>
          <w:sz w:val="28"/>
          <w:szCs w:val="28"/>
        </w:rPr>
        <w:t>erved in the Union Army.  W</w:t>
      </w:r>
      <w:r w:rsidRPr="00F44E71">
        <w:rPr>
          <w:rFonts w:cstheme="minorHAnsi"/>
          <w:sz w:val="28"/>
          <w:szCs w:val="28"/>
        </w:rPr>
        <w:t xml:space="preserve">e will </w:t>
      </w:r>
      <w:r w:rsidR="00703B6C">
        <w:rPr>
          <w:rFonts w:cstheme="minorHAnsi"/>
          <w:sz w:val="28"/>
          <w:szCs w:val="28"/>
        </w:rPr>
        <w:t xml:space="preserve">also </w:t>
      </w:r>
      <w:r w:rsidRPr="00F44E71">
        <w:rPr>
          <w:rFonts w:cstheme="minorHAnsi"/>
          <w:sz w:val="28"/>
          <w:szCs w:val="28"/>
        </w:rPr>
        <w:t>place flags on the graves of more than 40 Union soldiers buried in our area of operations in Prince Edward, Appomattox, Campbell, Nelson, Bedford, and Rockbridg</w:t>
      </w:r>
      <w:r w:rsidR="00703B6C">
        <w:rPr>
          <w:rFonts w:cstheme="minorHAnsi"/>
          <w:sz w:val="28"/>
          <w:szCs w:val="28"/>
        </w:rPr>
        <w:t>e Counties.  On Memorial Day</w:t>
      </w:r>
      <w:r w:rsidR="003349CA">
        <w:rPr>
          <w:rFonts w:cstheme="minorHAnsi"/>
          <w:sz w:val="28"/>
          <w:szCs w:val="28"/>
        </w:rPr>
        <w:t>,</w:t>
      </w:r>
      <w:r w:rsidR="00703B6C">
        <w:rPr>
          <w:rFonts w:cstheme="minorHAnsi"/>
          <w:sz w:val="28"/>
          <w:szCs w:val="28"/>
        </w:rPr>
        <w:t xml:space="preserve"> we</w:t>
      </w:r>
      <w:r w:rsidRPr="00F44E71">
        <w:rPr>
          <w:rFonts w:cstheme="minorHAnsi"/>
          <w:sz w:val="28"/>
          <w:szCs w:val="28"/>
        </w:rPr>
        <w:t xml:space="preserve"> will hold our annual program at the Quaker Church Burial Grounds in Lynchburg.  This year we will honor the men of the 91</w:t>
      </w:r>
      <w:r w:rsidRPr="00F44E71">
        <w:rPr>
          <w:rFonts w:cstheme="minorHAnsi"/>
          <w:sz w:val="28"/>
          <w:szCs w:val="28"/>
          <w:vertAlign w:val="superscript"/>
        </w:rPr>
        <w:t>st</w:t>
      </w:r>
      <w:r w:rsidRPr="00F44E71">
        <w:rPr>
          <w:rFonts w:cstheme="minorHAnsi"/>
          <w:sz w:val="28"/>
          <w:szCs w:val="28"/>
        </w:rPr>
        <w:t xml:space="preserve"> Ohio, nine of whom are buried at the cemetery.  </w:t>
      </w:r>
      <w:r w:rsidR="00875FAB">
        <w:rPr>
          <w:rFonts w:cstheme="minorHAnsi"/>
          <w:sz w:val="28"/>
          <w:szCs w:val="28"/>
        </w:rPr>
        <w:t xml:space="preserve">We recently discovered </w:t>
      </w:r>
      <w:r w:rsidR="00875FAB" w:rsidRPr="00F44E71">
        <w:rPr>
          <w:rFonts w:cstheme="minorHAnsi"/>
          <w:sz w:val="28"/>
          <w:szCs w:val="28"/>
        </w:rPr>
        <w:t>and are eager</w:t>
      </w:r>
      <w:r w:rsidR="00875FAB">
        <w:rPr>
          <w:rFonts w:cstheme="minorHAnsi"/>
          <w:sz w:val="28"/>
          <w:szCs w:val="28"/>
        </w:rPr>
        <w:t xml:space="preserve"> to mark two new Union g</w:t>
      </w:r>
      <w:r w:rsidRPr="00F44E71">
        <w:rPr>
          <w:rFonts w:cstheme="minorHAnsi"/>
          <w:sz w:val="28"/>
          <w:szCs w:val="28"/>
        </w:rPr>
        <w:t>raves just outside of South Boston in Pittsylvania County</w:t>
      </w:r>
      <w:r w:rsidR="00875FAB">
        <w:rPr>
          <w:rFonts w:cstheme="minorHAnsi"/>
          <w:sz w:val="28"/>
          <w:szCs w:val="28"/>
        </w:rPr>
        <w:t xml:space="preserve">.  Locally, we </w:t>
      </w:r>
      <w:r w:rsidRPr="00F44E71">
        <w:rPr>
          <w:rFonts w:cstheme="minorHAnsi"/>
          <w:sz w:val="28"/>
          <w:szCs w:val="28"/>
        </w:rPr>
        <w:t xml:space="preserve">have a grave in a family cemetery </w:t>
      </w:r>
      <w:r w:rsidR="00843335">
        <w:rPr>
          <w:rFonts w:cstheme="minorHAnsi"/>
          <w:sz w:val="28"/>
          <w:szCs w:val="28"/>
        </w:rPr>
        <w:t xml:space="preserve">for which </w:t>
      </w:r>
      <w:r w:rsidRPr="00F44E71">
        <w:rPr>
          <w:rFonts w:cstheme="minorHAnsi"/>
          <w:sz w:val="28"/>
          <w:szCs w:val="28"/>
        </w:rPr>
        <w:t xml:space="preserve">we are working to get a marker.  </w:t>
      </w:r>
    </w:p>
    <w:p w14:paraId="13E80D60" w14:textId="77777777" w:rsidR="00827782" w:rsidRPr="00F44E71" w:rsidRDefault="00875FAB" w:rsidP="006872F5">
      <w:pPr>
        <w:ind w:firstLine="720"/>
        <w:jc w:val="both"/>
        <w:rPr>
          <w:rFonts w:cstheme="minorHAnsi"/>
          <w:sz w:val="28"/>
          <w:szCs w:val="28"/>
        </w:rPr>
      </w:pPr>
      <w:r w:rsidRPr="00F44E71">
        <w:rPr>
          <w:rFonts w:cstheme="minorHAnsi"/>
          <w:sz w:val="28"/>
          <w:szCs w:val="28"/>
        </w:rPr>
        <w:t>As you can see, we have exciting months ahead</w:t>
      </w:r>
      <w:r>
        <w:rPr>
          <w:rFonts w:cstheme="minorHAnsi"/>
          <w:sz w:val="28"/>
          <w:szCs w:val="28"/>
        </w:rPr>
        <w:t xml:space="preserve">.  </w:t>
      </w:r>
      <w:r w:rsidR="00827782" w:rsidRPr="00F44E71">
        <w:rPr>
          <w:rFonts w:cstheme="minorHAnsi"/>
          <w:sz w:val="28"/>
          <w:szCs w:val="28"/>
        </w:rPr>
        <w:t xml:space="preserve">We have a busy schedule </w:t>
      </w:r>
      <w:r>
        <w:rPr>
          <w:rFonts w:cstheme="minorHAnsi"/>
          <w:sz w:val="28"/>
          <w:szCs w:val="28"/>
        </w:rPr>
        <w:t>for the remainder of the year and we hope to</w:t>
      </w:r>
      <w:r w:rsidR="00827782" w:rsidRPr="00F44E71">
        <w:rPr>
          <w:rFonts w:cstheme="minorHAnsi"/>
          <w:sz w:val="28"/>
          <w:szCs w:val="28"/>
        </w:rPr>
        <w:t xml:space="preserve"> invite you all to these programs and ceremonies.  </w:t>
      </w:r>
      <w:r w:rsidR="00703B6C">
        <w:rPr>
          <w:rFonts w:cstheme="minorHAnsi"/>
          <w:sz w:val="28"/>
          <w:szCs w:val="28"/>
        </w:rPr>
        <w:t xml:space="preserve"> </w:t>
      </w:r>
    </w:p>
    <w:p w14:paraId="4855D69E" w14:textId="77777777" w:rsidR="00100D16" w:rsidRPr="006872F5" w:rsidRDefault="00FD5283" w:rsidP="00AC3A8A">
      <w:pPr>
        <w:jc w:val="center"/>
        <w:rPr>
          <w:rFonts w:ascii="Times New Roman" w:hAnsi="Times New Roman" w:cs="Times New Roman"/>
          <w:sz w:val="24"/>
        </w:rPr>
      </w:pPr>
      <w:r w:rsidRPr="006872F5">
        <w:rPr>
          <w:rFonts w:ascii="Times New Roman" w:hAnsi="Times New Roman" w:cs="Times New Roman"/>
          <w:b/>
          <w:sz w:val="32"/>
        </w:rPr>
        <w:t>Army of the James Camp #1864</w:t>
      </w:r>
    </w:p>
    <w:p w14:paraId="201754D3" w14:textId="7137F58F" w:rsidR="00404193" w:rsidRPr="006872F5" w:rsidRDefault="00B7158C" w:rsidP="006872F5">
      <w:pPr>
        <w:ind w:firstLine="720"/>
        <w:jc w:val="both"/>
        <w:rPr>
          <w:rFonts w:cstheme="minorHAnsi"/>
          <w:sz w:val="28"/>
          <w:szCs w:val="28"/>
        </w:rPr>
      </w:pPr>
      <w:r w:rsidRPr="006872F5">
        <w:rPr>
          <w:rFonts w:cstheme="minorHAnsi"/>
          <w:sz w:val="28"/>
          <w:szCs w:val="28"/>
        </w:rPr>
        <w:t>Despite the COVID-19 pandemic, t</w:t>
      </w:r>
      <w:r w:rsidR="00404193" w:rsidRPr="006872F5">
        <w:rPr>
          <w:rFonts w:cstheme="minorHAnsi"/>
          <w:sz w:val="28"/>
          <w:szCs w:val="28"/>
        </w:rPr>
        <w:t>he Army of the James Camp #1864</w:t>
      </w:r>
      <w:r w:rsidR="007031CA" w:rsidRPr="006872F5">
        <w:rPr>
          <w:rFonts w:cstheme="minorHAnsi"/>
          <w:sz w:val="28"/>
          <w:szCs w:val="28"/>
        </w:rPr>
        <w:t xml:space="preserve"> </w:t>
      </w:r>
      <w:r w:rsidR="00404193" w:rsidRPr="006872F5">
        <w:rPr>
          <w:rFonts w:cstheme="minorHAnsi"/>
          <w:sz w:val="28"/>
          <w:szCs w:val="28"/>
        </w:rPr>
        <w:t xml:space="preserve">had a very </w:t>
      </w:r>
      <w:r w:rsidR="007031CA" w:rsidRPr="006872F5">
        <w:rPr>
          <w:rFonts w:cstheme="minorHAnsi"/>
          <w:sz w:val="28"/>
          <w:szCs w:val="28"/>
        </w:rPr>
        <w:t>productive</w:t>
      </w:r>
      <w:r w:rsidR="00404193" w:rsidRPr="006872F5">
        <w:rPr>
          <w:rFonts w:cstheme="minorHAnsi"/>
          <w:sz w:val="28"/>
          <w:szCs w:val="28"/>
        </w:rPr>
        <w:t xml:space="preserve"> </w:t>
      </w:r>
      <w:r w:rsidR="007031CA" w:rsidRPr="006872F5">
        <w:rPr>
          <w:rFonts w:cstheme="minorHAnsi"/>
          <w:sz w:val="28"/>
          <w:szCs w:val="28"/>
        </w:rPr>
        <w:t>3</w:t>
      </w:r>
      <w:r w:rsidR="007031CA" w:rsidRPr="006872F5">
        <w:rPr>
          <w:rFonts w:cstheme="minorHAnsi"/>
          <w:sz w:val="28"/>
          <w:szCs w:val="28"/>
          <w:vertAlign w:val="superscript"/>
        </w:rPr>
        <w:t>rd</w:t>
      </w:r>
      <w:r w:rsidR="007031CA" w:rsidRPr="006872F5">
        <w:rPr>
          <w:rFonts w:cstheme="minorHAnsi"/>
          <w:sz w:val="28"/>
          <w:szCs w:val="28"/>
        </w:rPr>
        <w:t xml:space="preserve"> </w:t>
      </w:r>
      <w:r w:rsidRPr="006872F5">
        <w:rPr>
          <w:rFonts w:cstheme="minorHAnsi"/>
          <w:sz w:val="28"/>
          <w:szCs w:val="28"/>
        </w:rPr>
        <w:t>Q</w:t>
      </w:r>
      <w:r w:rsidR="00404193" w:rsidRPr="006872F5">
        <w:rPr>
          <w:rFonts w:cstheme="minorHAnsi"/>
          <w:sz w:val="28"/>
          <w:szCs w:val="28"/>
        </w:rPr>
        <w:t>uarter</w:t>
      </w:r>
      <w:r w:rsidRPr="006872F5">
        <w:rPr>
          <w:rFonts w:cstheme="minorHAnsi"/>
          <w:sz w:val="28"/>
          <w:szCs w:val="28"/>
        </w:rPr>
        <w:t>.</w:t>
      </w:r>
      <w:r w:rsidR="00404193" w:rsidRPr="006872F5">
        <w:rPr>
          <w:rFonts w:cstheme="minorHAnsi"/>
          <w:sz w:val="28"/>
          <w:szCs w:val="28"/>
        </w:rPr>
        <w:t xml:space="preserve">  </w:t>
      </w:r>
      <w:r w:rsidR="00E91089" w:rsidRPr="006872F5">
        <w:rPr>
          <w:rFonts w:cstheme="minorHAnsi"/>
          <w:sz w:val="28"/>
          <w:szCs w:val="28"/>
        </w:rPr>
        <w:t>The C</w:t>
      </w:r>
      <w:r w:rsidR="007031CA" w:rsidRPr="006872F5">
        <w:rPr>
          <w:rFonts w:cstheme="minorHAnsi"/>
          <w:sz w:val="28"/>
          <w:szCs w:val="28"/>
        </w:rPr>
        <w:t xml:space="preserve">amp </w:t>
      </w:r>
      <w:r w:rsidR="00404193" w:rsidRPr="006872F5">
        <w:rPr>
          <w:rFonts w:cstheme="minorHAnsi"/>
          <w:sz w:val="28"/>
          <w:szCs w:val="28"/>
        </w:rPr>
        <w:t xml:space="preserve">welcomed into </w:t>
      </w:r>
      <w:r w:rsidR="007031CA" w:rsidRPr="006872F5">
        <w:rPr>
          <w:rFonts w:cstheme="minorHAnsi"/>
          <w:sz w:val="28"/>
          <w:szCs w:val="28"/>
        </w:rPr>
        <w:t>their</w:t>
      </w:r>
      <w:r w:rsidR="00404193" w:rsidRPr="006872F5">
        <w:rPr>
          <w:rFonts w:cstheme="minorHAnsi"/>
          <w:sz w:val="28"/>
          <w:szCs w:val="28"/>
        </w:rPr>
        <w:t xml:space="preserve"> ranks Brother </w:t>
      </w:r>
      <w:r w:rsidR="007031CA" w:rsidRPr="006872F5">
        <w:rPr>
          <w:rFonts w:cstheme="minorHAnsi"/>
          <w:sz w:val="28"/>
          <w:szCs w:val="28"/>
        </w:rPr>
        <w:t>Christopher</w:t>
      </w:r>
      <w:r w:rsidR="00404193" w:rsidRPr="006872F5">
        <w:rPr>
          <w:rFonts w:cstheme="minorHAnsi"/>
          <w:sz w:val="28"/>
          <w:szCs w:val="28"/>
        </w:rPr>
        <w:t xml:space="preserve"> J. Wampler, who</w:t>
      </w:r>
      <w:r w:rsidR="00843335">
        <w:rPr>
          <w:rFonts w:cstheme="minorHAnsi"/>
          <w:sz w:val="28"/>
          <w:szCs w:val="28"/>
        </w:rPr>
        <w:t>se</w:t>
      </w:r>
      <w:r w:rsidR="00404193" w:rsidRPr="006872F5">
        <w:rPr>
          <w:rFonts w:cstheme="minorHAnsi"/>
          <w:sz w:val="28"/>
          <w:szCs w:val="28"/>
        </w:rPr>
        <w:t xml:space="preserve"> ancestor was P</w:t>
      </w:r>
      <w:r w:rsidR="007031CA" w:rsidRPr="006872F5">
        <w:rPr>
          <w:rFonts w:cstheme="minorHAnsi"/>
          <w:sz w:val="28"/>
          <w:szCs w:val="28"/>
        </w:rPr>
        <w:t xml:space="preserve">rivate </w:t>
      </w:r>
      <w:r w:rsidR="00404193" w:rsidRPr="006872F5">
        <w:rPr>
          <w:rFonts w:cstheme="minorHAnsi"/>
          <w:sz w:val="28"/>
          <w:szCs w:val="28"/>
        </w:rPr>
        <w:t xml:space="preserve">Levi Selver, </w:t>
      </w:r>
      <w:r w:rsidR="00F4149A" w:rsidRPr="006872F5">
        <w:rPr>
          <w:rFonts w:cstheme="minorHAnsi"/>
          <w:sz w:val="28"/>
          <w:szCs w:val="28"/>
        </w:rPr>
        <w:t>a soldier in Company H, 17</w:t>
      </w:r>
      <w:r w:rsidR="00F4149A" w:rsidRPr="006872F5">
        <w:rPr>
          <w:rFonts w:cstheme="minorHAnsi"/>
          <w:sz w:val="28"/>
          <w:szCs w:val="28"/>
          <w:vertAlign w:val="superscript"/>
        </w:rPr>
        <w:t>th</w:t>
      </w:r>
      <w:r w:rsidR="00F4149A" w:rsidRPr="006872F5">
        <w:rPr>
          <w:rFonts w:cstheme="minorHAnsi"/>
          <w:sz w:val="28"/>
          <w:szCs w:val="28"/>
        </w:rPr>
        <w:t xml:space="preserve"> Illinois Infantry Regiment.  </w:t>
      </w:r>
      <w:r w:rsidR="00404193" w:rsidRPr="006872F5">
        <w:rPr>
          <w:rFonts w:cstheme="minorHAnsi"/>
          <w:sz w:val="28"/>
          <w:szCs w:val="28"/>
        </w:rPr>
        <w:t>Brother Wampler is a</w:t>
      </w:r>
      <w:r w:rsidR="00F4149A" w:rsidRPr="006872F5">
        <w:rPr>
          <w:rFonts w:cstheme="minorHAnsi"/>
          <w:sz w:val="28"/>
          <w:szCs w:val="28"/>
        </w:rPr>
        <w:t xml:space="preserve"> Virginia State Police O</w:t>
      </w:r>
      <w:r w:rsidR="00404193" w:rsidRPr="006872F5">
        <w:rPr>
          <w:rFonts w:cstheme="minorHAnsi"/>
          <w:sz w:val="28"/>
          <w:szCs w:val="28"/>
        </w:rPr>
        <w:t>fficer.</w:t>
      </w:r>
    </w:p>
    <w:p w14:paraId="3A1DEBEF" w14:textId="657FE1C6" w:rsidR="00404193" w:rsidRPr="006872F5" w:rsidRDefault="00404193" w:rsidP="006872F5">
      <w:pPr>
        <w:ind w:firstLine="720"/>
        <w:jc w:val="both"/>
        <w:rPr>
          <w:rFonts w:cstheme="minorHAnsi"/>
          <w:sz w:val="28"/>
          <w:szCs w:val="28"/>
        </w:rPr>
      </w:pPr>
      <w:r w:rsidRPr="006872F5">
        <w:rPr>
          <w:rFonts w:cstheme="minorHAnsi"/>
          <w:sz w:val="28"/>
          <w:szCs w:val="28"/>
        </w:rPr>
        <w:t>Commander</w:t>
      </w:r>
      <w:r w:rsidR="0028098F" w:rsidRPr="006872F5">
        <w:rPr>
          <w:rFonts w:cstheme="minorHAnsi"/>
          <w:sz w:val="28"/>
          <w:szCs w:val="28"/>
        </w:rPr>
        <w:t xml:space="preserve"> </w:t>
      </w:r>
      <w:r w:rsidRPr="006872F5">
        <w:rPr>
          <w:rFonts w:cstheme="minorHAnsi"/>
          <w:sz w:val="28"/>
          <w:szCs w:val="28"/>
        </w:rPr>
        <w:t>Bartholf was published</w:t>
      </w:r>
      <w:r w:rsidR="0028098F" w:rsidRPr="006872F5">
        <w:rPr>
          <w:rFonts w:cstheme="minorHAnsi"/>
          <w:sz w:val="28"/>
          <w:szCs w:val="28"/>
        </w:rPr>
        <w:t xml:space="preserve"> </w:t>
      </w:r>
      <w:r w:rsidRPr="006872F5">
        <w:rPr>
          <w:rFonts w:cstheme="minorHAnsi"/>
          <w:sz w:val="28"/>
          <w:szCs w:val="28"/>
        </w:rPr>
        <w:t>in the Richmond Postcard Club</w:t>
      </w:r>
      <w:r w:rsidR="00843335">
        <w:rPr>
          <w:rFonts w:cstheme="minorHAnsi"/>
          <w:sz w:val="28"/>
          <w:szCs w:val="28"/>
        </w:rPr>
        <w:t>’</w:t>
      </w:r>
      <w:r w:rsidRPr="006872F5">
        <w:rPr>
          <w:rFonts w:cstheme="minorHAnsi"/>
          <w:sz w:val="28"/>
          <w:szCs w:val="28"/>
        </w:rPr>
        <w:t xml:space="preserve">s magazine.  </w:t>
      </w:r>
      <w:r w:rsidR="0028098F" w:rsidRPr="006872F5">
        <w:rPr>
          <w:rFonts w:cstheme="minorHAnsi"/>
          <w:sz w:val="28"/>
          <w:szCs w:val="28"/>
        </w:rPr>
        <w:t>The story on h</w:t>
      </w:r>
      <w:r w:rsidRPr="006872F5">
        <w:rPr>
          <w:rFonts w:cstheme="minorHAnsi"/>
          <w:sz w:val="28"/>
          <w:szCs w:val="28"/>
        </w:rPr>
        <w:t>is collection of GAR and</w:t>
      </w:r>
      <w:r w:rsidR="0028098F" w:rsidRPr="006872F5">
        <w:rPr>
          <w:rFonts w:cstheme="minorHAnsi"/>
          <w:sz w:val="28"/>
          <w:szCs w:val="28"/>
        </w:rPr>
        <w:t xml:space="preserve"> SUV Patriotic postcards gave the Or</w:t>
      </w:r>
      <w:r w:rsidRPr="006872F5">
        <w:rPr>
          <w:rFonts w:cstheme="minorHAnsi"/>
          <w:sz w:val="28"/>
          <w:szCs w:val="28"/>
        </w:rPr>
        <w:t xml:space="preserve">der some well received publicity in the </w:t>
      </w:r>
      <w:r w:rsidR="0028098F" w:rsidRPr="006872F5">
        <w:rPr>
          <w:rFonts w:cstheme="minorHAnsi"/>
          <w:sz w:val="28"/>
          <w:szCs w:val="28"/>
        </w:rPr>
        <w:t>former capital city of the C</w:t>
      </w:r>
      <w:r w:rsidRPr="006872F5">
        <w:rPr>
          <w:rFonts w:cstheme="minorHAnsi"/>
          <w:sz w:val="28"/>
          <w:szCs w:val="28"/>
        </w:rPr>
        <w:t>onfederacy.</w:t>
      </w:r>
    </w:p>
    <w:p w14:paraId="28F0FC07" w14:textId="68AD84FD" w:rsidR="00404193" w:rsidRPr="006872F5" w:rsidRDefault="0028098F" w:rsidP="006872F5">
      <w:pPr>
        <w:ind w:firstLine="720"/>
        <w:jc w:val="both"/>
        <w:rPr>
          <w:rFonts w:cstheme="minorHAnsi"/>
          <w:sz w:val="28"/>
          <w:szCs w:val="28"/>
        </w:rPr>
      </w:pPr>
      <w:r w:rsidRPr="006872F5">
        <w:rPr>
          <w:rFonts w:cstheme="minorHAnsi"/>
          <w:sz w:val="28"/>
          <w:szCs w:val="28"/>
        </w:rPr>
        <w:t>One of the</w:t>
      </w:r>
      <w:r w:rsidR="00404193" w:rsidRPr="006872F5">
        <w:rPr>
          <w:rFonts w:cstheme="minorHAnsi"/>
          <w:sz w:val="28"/>
          <w:szCs w:val="28"/>
        </w:rPr>
        <w:t xml:space="preserve"> </w:t>
      </w:r>
      <w:r w:rsidR="00D40F86" w:rsidRPr="006872F5">
        <w:rPr>
          <w:rFonts w:cstheme="minorHAnsi"/>
          <w:sz w:val="28"/>
          <w:szCs w:val="28"/>
        </w:rPr>
        <w:t>Army of the James Camp #1864’s</w:t>
      </w:r>
      <w:r w:rsidRPr="006872F5">
        <w:rPr>
          <w:rFonts w:cstheme="minorHAnsi"/>
          <w:sz w:val="28"/>
          <w:szCs w:val="28"/>
        </w:rPr>
        <w:t xml:space="preserve"> current </w:t>
      </w:r>
      <w:r w:rsidR="00404193" w:rsidRPr="006872F5">
        <w:rPr>
          <w:rFonts w:cstheme="minorHAnsi"/>
          <w:sz w:val="28"/>
          <w:szCs w:val="28"/>
        </w:rPr>
        <w:t>project</w:t>
      </w:r>
      <w:r w:rsidRPr="006872F5">
        <w:rPr>
          <w:rFonts w:cstheme="minorHAnsi"/>
          <w:sz w:val="28"/>
          <w:szCs w:val="28"/>
        </w:rPr>
        <w:t xml:space="preserve">s is the recording of </w:t>
      </w:r>
      <w:r w:rsidR="00404193" w:rsidRPr="006872F5">
        <w:rPr>
          <w:rFonts w:cstheme="minorHAnsi"/>
          <w:sz w:val="28"/>
          <w:szCs w:val="28"/>
        </w:rPr>
        <w:t xml:space="preserve">burial locations </w:t>
      </w:r>
      <w:r w:rsidR="00722BEE" w:rsidRPr="006872F5">
        <w:rPr>
          <w:rFonts w:cstheme="minorHAnsi"/>
          <w:sz w:val="28"/>
          <w:szCs w:val="28"/>
        </w:rPr>
        <w:t>for its members</w:t>
      </w:r>
      <w:r w:rsidR="00843335">
        <w:rPr>
          <w:rFonts w:cstheme="minorHAnsi"/>
          <w:sz w:val="28"/>
          <w:szCs w:val="28"/>
        </w:rPr>
        <w:t>’</w:t>
      </w:r>
      <w:r w:rsidR="00722BEE" w:rsidRPr="006872F5">
        <w:rPr>
          <w:rFonts w:cstheme="minorHAnsi"/>
          <w:sz w:val="28"/>
          <w:szCs w:val="28"/>
        </w:rPr>
        <w:t xml:space="preserve"> </w:t>
      </w:r>
      <w:r w:rsidR="00404193" w:rsidRPr="006872F5">
        <w:rPr>
          <w:rFonts w:cstheme="minorHAnsi"/>
          <w:sz w:val="28"/>
          <w:szCs w:val="28"/>
        </w:rPr>
        <w:t xml:space="preserve">Union </w:t>
      </w:r>
      <w:r w:rsidR="00722BEE" w:rsidRPr="006872F5">
        <w:rPr>
          <w:rFonts w:cstheme="minorHAnsi"/>
          <w:sz w:val="28"/>
          <w:szCs w:val="28"/>
        </w:rPr>
        <w:t>ancestors</w:t>
      </w:r>
      <w:r w:rsidR="00404193" w:rsidRPr="006872F5">
        <w:rPr>
          <w:rFonts w:cstheme="minorHAnsi"/>
          <w:sz w:val="28"/>
          <w:szCs w:val="28"/>
        </w:rPr>
        <w:t>.  Commande</w:t>
      </w:r>
      <w:r w:rsidR="00722BEE" w:rsidRPr="006872F5">
        <w:rPr>
          <w:rFonts w:cstheme="minorHAnsi"/>
          <w:sz w:val="28"/>
          <w:szCs w:val="28"/>
        </w:rPr>
        <w:t>r</w:t>
      </w:r>
      <w:r w:rsidR="00404193" w:rsidRPr="006872F5">
        <w:rPr>
          <w:rFonts w:cstheme="minorHAnsi"/>
          <w:sz w:val="28"/>
          <w:szCs w:val="28"/>
        </w:rPr>
        <w:t xml:space="preserve"> Bartholf has personally recorded and researched over 1500 members of his </w:t>
      </w:r>
      <w:r w:rsidR="00722BEE" w:rsidRPr="006872F5">
        <w:rPr>
          <w:rFonts w:cstheme="minorHAnsi"/>
          <w:sz w:val="28"/>
          <w:szCs w:val="28"/>
        </w:rPr>
        <w:t>ancestor’s civil war regiment.</w:t>
      </w:r>
      <w:r w:rsidR="00D40F86" w:rsidRPr="006872F5">
        <w:rPr>
          <w:rFonts w:cstheme="minorHAnsi"/>
          <w:sz w:val="28"/>
          <w:szCs w:val="28"/>
        </w:rPr>
        <w:t xml:space="preserve"> The camp is also looking into what they hope to be a joint project with the City of Richmond to spruce up the Libby Prison site </w:t>
      </w:r>
      <w:r w:rsidR="00B7158C" w:rsidRPr="006872F5">
        <w:rPr>
          <w:rFonts w:cstheme="minorHAnsi"/>
          <w:sz w:val="28"/>
          <w:szCs w:val="28"/>
        </w:rPr>
        <w:t xml:space="preserve">and markers </w:t>
      </w:r>
      <w:r w:rsidR="00573800" w:rsidRPr="006872F5">
        <w:rPr>
          <w:rFonts w:cstheme="minorHAnsi"/>
          <w:sz w:val="28"/>
          <w:szCs w:val="28"/>
        </w:rPr>
        <w:t>downtown</w:t>
      </w:r>
      <w:r w:rsidR="00D40F86" w:rsidRPr="006872F5">
        <w:rPr>
          <w:rFonts w:cstheme="minorHAnsi"/>
          <w:sz w:val="28"/>
          <w:szCs w:val="28"/>
        </w:rPr>
        <w:t>.</w:t>
      </w:r>
    </w:p>
    <w:p w14:paraId="400167F8" w14:textId="77777777" w:rsidR="007031CA" w:rsidRPr="006872F5" w:rsidRDefault="00E91089" w:rsidP="006872F5">
      <w:pPr>
        <w:ind w:firstLine="720"/>
        <w:jc w:val="both"/>
        <w:rPr>
          <w:rFonts w:cstheme="minorHAnsi"/>
          <w:sz w:val="28"/>
          <w:szCs w:val="28"/>
        </w:rPr>
      </w:pPr>
      <w:r w:rsidRPr="006872F5">
        <w:rPr>
          <w:rFonts w:cstheme="minorHAnsi"/>
          <w:sz w:val="28"/>
          <w:szCs w:val="28"/>
        </w:rPr>
        <w:t>C</w:t>
      </w:r>
      <w:r w:rsidR="00B7158C" w:rsidRPr="006872F5">
        <w:rPr>
          <w:rFonts w:cstheme="minorHAnsi"/>
          <w:sz w:val="28"/>
          <w:szCs w:val="28"/>
        </w:rPr>
        <w:t xml:space="preserve">amp </w:t>
      </w:r>
      <w:r w:rsidRPr="006872F5">
        <w:rPr>
          <w:rFonts w:cstheme="minorHAnsi"/>
          <w:sz w:val="28"/>
          <w:szCs w:val="28"/>
        </w:rPr>
        <w:t>Bartholf</w:t>
      </w:r>
      <w:r w:rsidR="00AA5A8D" w:rsidRPr="006872F5">
        <w:rPr>
          <w:rFonts w:cstheme="minorHAnsi"/>
          <w:sz w:val="28"/>
          <w:szCs w:val="28"/>
        </w:rPr>
        <w:t xml:space="preserve"> proudly reports t</w:t>
      </w:r>
      <w:r w:rsidR="007031CA" w:rsidRPr="006872F5">
        <w:rPr>
          <w:rFonts w:cstheme="minorHAnsi"/>
          <w:sz w:val="28"/>
          <w:szCs w:val="28"/>
        </w:rPr>
        <w:t xml:space="preserve">hat all members have renewed their memberships </w:t>
      </w:r>
      <w:r w:rsidR="00B7158C" w:rsidRPr="006872F5">
        <w:rPr>
          <w:rFonts w:cstheme="minorHAnsi"/>
          <w:sz w:val="28"/>
          <w:szCs w:val="28"/>
        </w:rPr>
        <w:t xml:space="preserve">and </w:t>
      </w:r>
      <w:r w:rsidR="007031CA" w:rsidRPr="006872F5">
        <w:rPr>
          <w:rFonts w:cstheme="minorHAnsi"/>
          <w:sz w:val="28"/>
          <w:szCs w:val="28"/>
        </w:rPr>
        <w:t xml:space="preserve">all reports </w:t>
      </w:r>
      <w:r w:rsidR="00B7158C" w:rsidRPr="006872F5">
        <w:rPr>
          <w:rFonts w:cstheme="minorHAnsi"/>
          <w:sz w:val="28"/>
          <w:szCs w:val="28"/>
        </w:rPr>
        <w:t>were</w:t>
      </w:r>
      <w:r w:rsidR="007031CA" w:rsidRPr="006872F5">
        <w:rPr>
          <w:rFonts w:cstheme="minorHAnsi"/>
          <w:sz w:val="28"/>
          <w:szCs w:val="28"/>
        </w:rPr>
        <w:t xml:space="preserve"> submitted on t</w:t>
      </w:r>
      <w:r w:rsidR="00AA5A8D" w:rsidRPr="006872F5">
        <w:rPr>
          <w:rFonts w:cstheme="minorHAnsi"/>
          <w:sz w:val="28"/>
          <w:szCs w:val="28"/>
        </w:rPr>
        <w:t xml:space="preserve">ime in accordance with the </w:t>
      </w:r>
      <w:r w:rsidRPr="006872F5">
        <w:rPr>
          <w:rFonts w:cstheme="minorHAnsi"/>
          <w:sz w:val="28"/>
          <w:szCs w:val="28"/>
        </w:rPr>
        <w:t>Constitution and Regulations of the Sons of Union Veterans of the Civil War.</w:t>
      </w:r>
      <w:r w:rsidR="00AA5A8D" w:rsidRPr="006872F5">
        <w:rPr>
          <w:rFonts w:cstheme="minorHAnsi"/>
          <w:sz w:val="28"/>
          <w:szCs w:val="28"/>
        </w:rPr>
        <w:t xml:space="preserve">   </w:t>
      </w:r>
    </w:p>
    <w:p w14:paraId="10FE5D41" w14:textId="77777777" w:rsidR="00404193" w:rsidRDefault="00404193" w:rsidP="006872F5">
      <w:pPr>
        <w:jc w:val="both"/>
        <w:rPr>
          <w:rFonts w:ascii="Times New Roman" w:hAnsi="Times New Roman" w:cs="Times New Roman"/>
          <w:sz w:val="24"/>
          <w:szCs w:val="24"/>
        </w:rPr>
      </w:pPr>
    </w:p>
    <w:p w14:paraId="094C3705" w14:textId="77777777" w:rsidR="006872F5" w:rsidRDefault="006872F5" w:rsidP="00183B2F">
      <w:pPr>
        <w:jc w:val="both"/>
        <w:rPr>
          <w:rFonts w:ascii="Times New Roman" w:hAnsi="Times New Roman" w:cs="Times New Roman"/>
          <w:sz w:val="24"/>
          <w:szCs w:val="24"/>
        </w:rPr>
      </w:pPr>
    </w:p>
    <w:p w14:paraId="4BE77B54" w14:textId="77777777" w:rsidR="006872F5" w:rsidRDefault="006872F5" w:rsidP="00183B2F">
      <w:pPr>
        <w:jc w:val="both"/>
        <w:rPr>
          <w:rFonts w:ascii="Times New Roman" w:hAnsi="Times New Roman" w:cs="Times New Roman"/>
          <w:sz w:val="24"/>
          <w:szCs w:val="24"/>
        </w:rPr>
      </w:pPr>
    </w:p>
    <w:p w14:paraId="0A732E6B" w14:textId="77777777" w:rsidR="006872F5" w:rsidRPr="00042949" w:rsidRDefault="006872F5" w:rsidP="006872F5">
      <w:pPr>
        <w:jc w:val="center"/>
        <w:rPr>
          <w:rFonts w:cstheme="minorHAnsi"/>
          <w:color w:val="FF0000"/>
          <w:sz w:val="28"/>
          <w:szCs w:val="28"/>
        </w:rPr>
      </w:pPr>
      <w:r>
        <w:rPr>
          <w:rFonts w:ascii="Times New Roman" w:hAnsi="Times New Roman" w:cs="Times New Roman"/>
          <w:b/>
          <w:sz w:val="32"/>
        </w:rPr>
        <w:t xml:space="preserve">Colonel James D. Brady Camp #63 </w:t>
      </w:r>
    </w:p>
    <w:p w14:paraId="7FC87DBB" w14:textId="77777777" w:rsidR="006872F5" w:rsidRPr="005A4ABE" w:rsidRDefault="006872F5" w:rsidP="006872F5">
      <w:pPr>
        <w:spacing w:after="0" w:line="240" w:lineRule="auto"/>
        <w:jc w:val="both"/>
        <w:rPr>
          <w:rFonts w:cstheme="minorHAnsi"/>
          <w:sz w:val="28"/>
          <w:szCs w:val="28"/>
        </w:rPr>
      </w:pPr>
      <w:r w:rsidRPr="005A4ABE">
        <w:rPr>
          <w:rFonts w:cstheme="minorHAnsi"/>
          <w:sz w:val="28"/>
          <w:szCs w:val="28"/>
        </w:rPr>
        <w:t xml:space="preserve">On January 26, 2021, Colonel James D. Brady Camp #63 installed new officers during this year’s first Zoom meeting.  </w:t>
      </w:r>
    </w:p>
    <w:p w14:paraId="498C7E59" w14:textId="77777777" w:rsidR="006872F5" w:rsidRPr="005A4ABE" w:rsidRDefault="006872F5" w:rsidP="006872F5">
      <w:pPr>
        <w:spacing w:after="0" w:line="240" w:lineRule="auto"/>
        <w:jc w:val="both"/>
        <w:rPr>
          <w:rFonts w:cstheme="minorHAnsi"/>
          <w:sz w:val="28"/>
          <w:szCs w:val="28"/>
        </w:rPr>
      </w:pPr>
    </w:p>
    <w:p w14:paraId="2DD7E949" w14:textId="77777777" w:rsidR="006872F5" w:rsidRPr="005A4ABE" w:rsidRDefault="006872F5" w:rsidP="006872F5">
      <w:pPr>
        <w:spacing w:after="0" w:line="240" w:lineRule="auto"/>
        <w:jc w:val="both"/>
        <w:rPr>
          <w:rFonts w:eastAsia="Times New Roman" w:cstheme="minorHAnsi"/>
          <w:sz w:val="28"/>
          <w:szCs w:val="28"/>
        </w:rPr>
      </w:pPr>
      <w:r w:rsidRPr="005A4ABE">
        <w:rPr>
          <w:rFonts w:cstheme="minorHAnsi"/>
          <w:sz w:val="28"/>
          <w:szCs w:val="28"/>
        </w:rPr>
        <w:t xml:space="preserve">Camp </w:t>
      </w:r>
      <w:r w:rsidRPr="005A4ABE">
        <w:rPr>
          <w:rFonts w:eastAsia="Times New Roman" w:cstheme="minorHAnsi"/>
          <w:sz w:val="28"/>
          <w:szCs w:val="28"/>
        </w:rPr>
        <w:t>Commander - Tim Ahlgrim</w:t>
      </w:r>
    </w:p>
    <w:p w14:paraId="4F1D5DE6" w14:textId="77777777" w:rsidR="006872F5" w:rsidRPr="005A4ABE" w:rsidRDefault="006872F5" w:rsidP="006872F5">
      <w:pPr>
        <w:spacing w:after="0" w:line="240" w:lineRule="auto"/>
        <w:jc w:val="both"/>
        <w:rPr>
          <w:rFonts w:eastAsia="Times New Roman" w:cstheme="minorHAnsi"/>
          <w:sz w:val="28"/>
          <w:szCs w:val="28"/>
        </w:rPr>
      </w:pPr>
      <w:r w:rsidRPr="005A4ABE">
        <w:rPr>
          <w:rFonts w:eastAsia="Times New Roman" w:cstheme="minorHAnsi"/>
          <w:sz w:val="28"/>
          <w:szCs w:val="28"/>
        </w:rPr>
        <w:t>Senior Vice Commander - Tal Vivian</w:t>
      </w:r>
    </w:p>
    <w:p w14:paraId="34A82C3A" w14:textId="77777777" w:rsidR="006872F5" w:rsidRPr="005A4ABE" w:rsidRDefault="006872F5" w:rsidP="006872F5">
      <w:pPr>
        <w:spacing w:after="0" w:line="240" w:lineRule="auto"/>
        <w:jc w:val="both"/>
        <w:rPr>
          <w:rFonts w:eastAsia="Times New Roman" w:cstheme="minorHAnsi"/>
          <w:sz w:val="28"/>
          <w:szCs w:val="28"/>
        </w:rPr>
      </w:pPr>
      <w:r w:rsidRPr="005A4ABE">
        <w:rPr>
          <w:rFonts w:eastAsia="Times New Roman" w:cstheme="minorHAnsi"/>
          <w:sz w:val="28"/>
          <w:szCs w:val="28"/>
        </w:rPr>
        <w:t>Junior Vice Commander - Eric Kirk</w:t>
      </w:r>
    </w:p>
    <w:p w14:paraId="32B58796" w14:textId="77777777" w:rsidR="006872F5" w:rsidRPr="005A4ABE" w:rsidRDefault="006872F5" w:rsidP="006872F5">
      <w:pPr>
        <w:spacing w:after="0" w:line="240" w:lineRule="auto"/>
        <w:jc w:val="both"/>
        <w:rPr>
          <w:rFonts w:eastAsia="Times New Roman" w:cstheme="minorHAnsi"/>
          <w:sz w:val="28"/>
          <w:szCs w:val="28"/>
        </w:rPr>
      </w:pPr>
      <w:r w:rsidRPr="005A4ABE">
        <w:rPr>
          <w:rFonts w:eastAsia="Times New Roman" w:cstheme="minorHAnsi"/>
          <w:sz w:val="28"/>
          <w:szCs w:val="28"/>
        </w:rPr>
        <w:t>Secretary and Treasurer - Ed Freyforgel</w:t>
      </w:r>
    </w:p>
    <w:p w14:paraId="791F4926" w14:textId="77777777" w:rsidR="006872F5" w:rsidRPr="005A4ABE" w:rsidRDefault="006872F5" w:rsidP="006872F5">
      <w:pPr>
        <w:spacing w:after="0" w:line="240" w:lineRule="auto"/>
        <w:jc w:val="both"/>
        <w:rPr>
          <w:rFonts w:eastAsia="Times New Roman" w:cstheme="minorHAnsi"/>
          <w:sz w:val="28"/>
          <w:szCs w:val="28"/>
        </w:rPr>
      </w:pPr>
      <w:r w:rsidRPr="005A4ABE">
        <w:rPr>
          <w:rFonts w:eastAsia="Times New Roman" w:cstheme="minorHAnsi"/>
          <w:sz w:val="28"/>
          <w:szCs w:val="28"/>
        </w:rPr>
        <w:t>Patriotic Instructor - Kenneth Bage</w:t>
      </w:r>
    </w:p>
    <w:p w14:paraId="404637D5" w14:textId="77777777" w:rsidR="006872F5" w:rsidRPr="005A4ABE" w:rsidRDefault="006872F5" w:rsidP="006872F5">
      <w:pPr>
        <w:spacing w:after="0" w:line="240" w:lineRule="auto"/>
        <w:jc w:val="both"/>
        <w:rPr>
          <w:rFonts w:eastAsia="Times New Roman" w:cstheme="minorHAnsi"/>
          <w:sz w:val="28"/>
          <w:szCs w:val="28"/>
        </w:rPr>
      </w:pPr>
      <w:r w:rsidRPr="005A4ABE">
        <w:rPr>
          <w:rFonts w:eastAsia="Times New Roman" w:cstheme="minorHAnsi"/>
          <w:sz w:val="28"/>
          <w:szCs w:val="28"/>
        </w:rPr>
        <w:t>Chaplain and Signals Officer - Jason L. Fite</w:t>
      </w:r>
    </w:p>
    <w:p w14:paraId="60D8B820" w14:textId="77777777" w:rsidR="006872F5" w:rsidRPr="005A4ABE" w:rsidRDefault="006872F5" w:rsidP="006872F5">
      <w:pPr>
        <w:spacing w:after="0" w:line="240" w:lineRule="auto"/>
        <w:jc w:val="both"/>
        <w:rPr>
          <w:rFonts w:cstheme="minorHAnsi"/>
          <w:sz w:val="28"/>
          <w:szCs w:val="28"/>
          <w:shd w:val="clear" w:color="auto" w:fill="FFFFFF"/>
        </w:rPr>
      </w:pPr>
      <w:r w:rsidRPr="005A4ABE">
        <w:rPr>
          <w:rFonts w:cstheme="minorHAnsi"/>
          <w:sz w:val="28"/>
          <w:szCs w:val="28"/>
          <w:shd w:val="clear" w:color="auto" w:fill="FFFFFF"/>
        </w:rPr>
        <w:t>Grave Registration Officer - Tom Grund</w:t>
      </w:r>
    </w:p>
    <w:p w14:paraId="751C83FB" w14:textId="77777777" w:rsidR="006872F5" w:rsidRPr="005A4ABE" w:rsidRDefault="006872F5" w:rsidP="006872F5">
      <w:pPr>
        <w:spacing w:after="0" w:line="240" w:lineRule="auto"/>
        <w:jc w:val="both"/>
        <w:rPr>
          <w:rFonts w:cstheme="minorHAnsi"/>
          <w:sz w:val="28"/>
          <w:szCs w:val="28"/>
          <w:shd w:val="clear" w:color="auto" w:fill="FFFFFF"/>
        </w:rPr>
      </w:pPr>
      <w:r w:rsidRPr="005A4ABE">
        <w:rPr>
          <w:rFonts w:cstheme="minorHAnsi"/>
          <w:sz w:val="28"/>
          <w:szCs w:val="28"/>
          <w:shd w:val="clear" w:color="auto" w:fill="FFFFFF"/>
        </w:rPr>
        <w:t>Civil War Memorials Officer - Albert P. Burckhard</w:t>
      </w:r>
    </w:p>
    <w:p w14:paraId="620024A6" w14:textId="77777777" w:rsidR="006872F5" w:rsidRPr="005A4ABE" w:rsidRDefault="006872F5" w:rsidP="006872F5">
      <w:pPr>
        <w:spacing w:after="0" w:line="240" w:lineRule="auto"/>
        <w:jc w:val="both"/>
        <w:rPr>
          <w:rFonts w:cstheme="minorHAnsi"/>
          <w:sz w:val="28"/>
          <w:szCs w:val="28"/>
          <w:shd w:val="clear" w:color="auto" w:fill="FFFFFF"/>
        </w:rPr>
      </w:pPr>
      <w:r w:rsidRPr="005A4ABE">
        <w:rPr>
          <w:rFonts w:cstheme="minorHAnsi"/>
          <w:sz w:val="28"/>
          <w:szCs w:val="28"/>
        </w:rPr>
        <w:t xml:space="preserve">Eagle Scout Coordinator - </w:t>
      </w:r>
      <w:r w:rsidRPr="005A4ABE">
        <w:rPr>
          <w:rFonts w:cstheme="minorHAnsi"/>
          <w:sz w:val="28"/>
          <w:szCs w:val="28"/>
          <w:shd w:val="clear" w:color="auto" w:fill="FFFFFF"/>
        </w:rPr>
        <w:t>Steve von Hitritz</w:t>
      </w:r>
    </w:p>
    <w:p w14:paraId="3A8AE6DF" w14:textId="77777777" w:rsidR="006872F5" w:rsidRPr="005A4ABE" w:rsidRDefault="006872F5" w:rsidP="006872F5">
      <w:pPr>
        <w:spacing w:after="0" w:line="240" w:lineRule="auto"/>
        <w:jc w:val="both"/>
        <w:rPr>
          <w:rFonts w:cstheme="minorHAnsi"/>
          <w:sz w:val="28"/>
          <w:szCs w:val="28"/>
          <w:shd w:val="clear" w:color="auto" w:fill="FFFFFF"/>
        </w:rPr>
      </w:pPr>
      <w:r w:rsidRPr="005A4ABE">
        <w:rPr>
          <w:rFonts w:cstheme="minorHAnsi"/>
          <w:sz w:val="28"/>
          <w:szCs w:val="28"/>
          <w:shd w:val="clear" w:color="auto" w:fill="FFFFFF"/>
        </w:rPr>
        <w:t>Council Members Louis - Mosier, Thomas L. Grund, William M. Butler</w:t>
      </w:r>
    </w:p>
    <w:p w14:paraId="7DC7C86F" w14:textId="77777777" w:rsidR="006872F5" w:rsidRPr="005A4ABE" w:rsidRDefault="006872F5" w:rsidP="006872F5">
      <w:pPr>
        <w:spacing w:after="0" w:line="240" w:lineRule="auto"/>
        <w:jc w:val="both"/>
        <w:rPr>
          <w:rFonts w:cstheme="minorHAnsi"/>
          <w:sz w:val="28"/>
          <w:szCs w:val="28"/>
          <w:shd w:val="clear" w:color="auto" w:fill="FFFFFF"/>
        </w:rPr>
      </w:pPr>
    </w:p>
    <w:p w14:paraId="746138D7" w14:textId="762FA46F" w:rsidR="006872F5" w:rsidRPr="005A4ABE" w:rsidRDefault="006872F5" w:rsidP="006872F5">
      <w:pPr>
        <w:spacing w:after="0" w:line="240" w:lineRule="auto"/>
        <w:jc w:val="both"/>
        <w:rPr>
          <w:rFonts w:cstheme="minorHAnsi"/>
          <w:sz w:val="28"/>
          <w:szCs w:val="28"/>
          <w:shd w:val="clear" w:color="auto" w:fill="FFFFFF"/>
        </w:rPr>
      </w:pPr>
      <w:r w:rsidRPr="005A4ABE">
        <w:rPr>
          <w:rFonts w:cstheme="minorHAnsi"/>
          <w:sz w:val="28"/>
          <w:szCs w:val="28"/>
          <w:shd w:val="clear" w:color="auto" w:fill="FFFFFF"/>
        </w:rPr>
        <w:t>The Camp also welcomed its newest members</w:t>
      </w:r>
      <w:r w:rsidR="00843335">
        <w:rPr>
          <w:rFonts w:cstheme="minorHAnsi"/>
          <w:sz w:val="28"/>
          <w:szCs w:val="28"/>
          <w:shd w:val="clear" w:color="auto" w:fill="FFFFFF"/>
        </w:rPr>
        <w:t>,</w:t>
      </w:r>
      <w:r w:rsidRPr="005A4ABE">
        <w:rPr>
          <w:rFonts w:cstheme="minorHAnsi"/>
          <w:sz w:val="28"/>
          <w:szCs w:val="28"/>
          <w:shd w:val="clear" w:color="auto" w:fill="FFFFFF"/>
        </w:rPr>
        <w:t xml:space="preserve"> Mike Kiser and David Long.</w:t>
      </w:r>
    </w:p>
    <w:p w14:paraId="50CE8D4F" w14:textId="77777777" w:rsidR="006872F5" w:rsidRPr="005A4ABE" w:rsidRDefault="006872F5" w:rsidP="006872F5">
      <w:pPr>
        <w:spacing w:after="0" w:line="240" w:lineRule="auto"/>
        <w:jc w:val="both"/>
        <w:rPr>
          <w:rFonts w:cstheme="minorHAnsi"/>
          <w:sz w:val="28"/>
          <w:szCs w:val="28"/>
          <w:shd w:val="clear" w:color="auto" w:fill="FFFFFF"/>
        </w:rPr>
      </w:pPr>
    </w:p>
    <w:p w14:paraId="1F0FFD9F" w14:textId="433040BC" w:rsidR="00404193" w:rsidRDefault="006872F5" w:rsidP="006872F5">
      <w:pPr>
        <w:spacing w:after="0" w:line="240" w:lineRule="auto"/>
        <w:jc w:val="both"/>
        <w:rPr>
          <w:rFonts w:cstheme="minorHAnsi"/>
          <w:sz w:val="28"/>
          <w:szCs w:val="28"/>
          <w:shd w:val="clear" w:color="auto" w:fill="FFFFFF"/>
        </w:rPr>
      </w:pPr>
      <w:r w:rsidRPr="005A4ABE">
        <w:rPr>
          <w:rFonts w:cstheme="minorHAnsi"/>
          <w:sz w:val="28"/>
          <w:szCs w:val="28"/>
          <w:shd w:val="clear" w:color="auto" w:fill="FFFFFF"/>
        </w:rPr>
        <w:t>With the Virginia Governor easing some of the mandated restrictions for outdoor gatherings</w:t>
      </w:r>
      <w:r w:rsidR="00843335">
        <w:rPr>
          <w:rFonts w:cstheme="minorHAnsi"/>
          <w:sz w:val="28"/>
          <w:szCs w:val="28"/>
          <w:shd w:val="clear" w:color="auto" w:fill="FFFFFF"/>
        </w:rPr>
        <w:t>,</w:t>
      </w:r>
      <w:r w:rsidRPr="005A4ABE">
        <w:rPr>
          <w:rFonts w:cstheme="minorHAnsi"/>
          <w:sz w:val="28"/>
          <w:szCs w:val="28"/>
          <w:shd w:val="clear" w:color="auto" w:fill="FFFFFF"/>
        </w:rPr>
        <w:t xml:space="preserve"> the </w:t>
      </w:r>
      <w:r w:rsidRPr="005A4ABE">
        <w:rPr>
          <w:rFonts w:cstheme="minorHAnsi"/>
          <w:sz w:val="28"/>
          <w:szCs w:val="28"/>
        </w:rPr>
        <w:t xml:space="preserve">Colonel James D. Brady Camp #63 </w:t>
      </w:r>
      <w:r w:rsidRPr="005A4ABE">
        <w:rPr>
          <w:rFonts w:cstheme="minorHAnsi"/>
          <w:sz w:val="28"/>
          <w:szCs w:val="28"/>
          <w:shd w:val="clear" w:color="auto" w:fill="FFFFFF"/>
        </w:rPr>
        <w:t xml:space="preserve">has started planning in earnest for its annual Memorial Day ceremony at Cold Harbor Cemetery.  </w:t>
      </w:r>
    </w:p>
    <w:p w14:paraId="43818225" w14:textId="77777777" w:rsidR="00AC3A8A" w:rsidRDefault="00AC3A8A" w:rsidP="00AC3A8A">
      <w:pPr>
        <w:pStyle w:val="PlainText"/>
        <w:jc w:val="center"/>
        <w:rPr>
          <w:rFonts w:ascii="Times New Roman" w:hAnsi="Times New Roman" w:cs="Times New Roman"/>
          <w:b/>
          <w:sz w:val="32"/>
        </w:rPr>
      </w:pPr>
    </w:p>
    <w:p w14:paraId="5A6AA6EC" w14:textId="77777777" w:rsidR="00AC3A8A" w:rsidRPr="00652444" w:rsidRDefault="00AC3A8A" w:rsidP="00AC3A8A">
      <w:pPr>
        <w:pStyle w:val="PlainText"/>
        <w:jc w:val="center"/>
        <w:rPr>
          <w:rFonts w:ascii="Times New Roman" w:hAnsi="Times New Roman" w:cs="Times New Roman"/>
          <w:b/>
          <w:sz w:val="14"/>
        </w:rPr>
      </w:pPr>
      <w:r>
        <w:rPr>
          <w:rFonts w:ascii="Times New Roman" w:hAnsi="Times New Roman" w:cs="Times New Roman"/>
          <w:b/>
          <w:sz w:val="32"/>
        </w:rPr>
        <w:t>Irish Brigade Camp #4</w:t>
      </w:r>
    </w:p>
    <w:p w14:paraId="489291A3" w14:textId="77777777" w:rsidR="00AC3A8A" w:rsidRPr="00AC3A8A" w:rsidRDefault="00AC3A8A" w:rsidP="00AC3A8A">
      <w:pPr>
        <w:pStyle w:val="NormalWeb"/>
        <w:ind w:firstLine="720"/>
        <w:jc w:val="both"/>
        <w:rPr>
          <w:rFonts w:asciiTheme="minorHAnsi" w:hAnsiTheme="minorHAnsi" w:cstheme="minorHAnsi"/>
          <w:sz w:val="28"/>
          <w:szCs w:val="28"/>
        </w:rPr>
      </w:pPr>
      <w:r w:rsidRPr="00AC3A8A">
        <w:rPr>
          <w:rFonts w:asciiTheme="minorHAnsi" w:hAnsiTheme="minorHAnsi" w:cstheme="minorHAnsi"/>
          <w:sz w:val="28"/>
          <w:szCs w:val="28"/>
        </w:rPr>
        <w:t xml:space="preserve">The Irish Brigade Camp, like most camps in the Order, continues to face challenges brought on by the COVID-19 pandemic. </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That being said, this is a camp that is passionate about doing as much as current circumstances will allow.</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 xml:space="preserve"> While most living history activities were curtailed by COVID-19, 2021 has seen a return of such events.</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 xml:space="preserve"> In March 2021, several Irish Brigade camp members attended and participated in the annual Military </w:t>
      </w:r>
      <w:r w:rsidR="00AE7D93" w:rsidRPr="00AC3A8A">
        <w:rPr>
          <w:rFonts w:asciiTheme="minorHAnsi" w:hAnsiTheme="minorHAnsi" w:cstheme="minorHAnsi"/>
          <w:sz w:val="28"/>
          <w:szCs w:val="28"/>
        </w:rPr>
        <w:t>through</w:t>
      </w:r>
      <w:r w:rsidRPr="00AC3A8A">
        <w:rPr>
          <w:rFonts w:asciiTheme="minorHAnsi" w:hAnsiTheme="minorHAnsi" w:cstheme="minorHAnsi"/>
          <w:sz w:val="28"/>
          <w:szCs w:val="28"/>
        </w:rPr>
        <w:t xml:space="preserve"> the Ages event at Jamestown Settlement. </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Brothers Brian Withrow and Jim Standard set up a re</w:t>
      </w:r>
      <w:r w:rsidR="00AE7D93">
        <w:rPr>
          <w:rFonts w:asciiTheme="minorHAnsi" w:hAnsiTheme="minorHAnsi" w:cstheme="minorHAnsi"/>
          <w:sz w:val="28"/>
          <w:szCs w:val="28"/>
        </w:rPr>
        <w:t>-</w:t>
      </w:r>
      <w:r w:rsidRPr="00AC3A8A">
        <w:rPr>
          <w:rFonts w:asciiTheme="minorHAnsi" w:hAnsiTheme="minorHAnsi" w:cstheme="minorHAnsi"/>
          <w:sz w:val="28"/>
          <w:szCs w:val="28"/>
        </w:rPr>
        <w:t xml:space="preserve">creation of General Grant’s City Point headquarters. </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 xml:space="preserve">Portraying Generals Grant and Sheridan, these brothers engaged the </w:t>
      </w:r>
      <w:r w:rsidR="00AE7D93">
        <w:rPr>
          <w:rFonts w:asciiTheme="minorHAnsi" w:hAnsiTheme="minorHAnsi" w:cstheme="minorHAnsi"/>
          <w:sz w:val="28"/>
          <w:szCs w:val="28"/>
        </w:rPr>
        <w:t xml:space="preserve">public, informing visitors </w:t>
      </w:r>
      <w:r w:rsidRPr="00AC3A8A">
        <w:rPr>
          <w:rFonts w:asciiTheme="minorHAnsi" w:hAnsiTheme="minorHAnsi" w:cstheme="minorHAnsi"/>
          <w:sz w:val="28"/>
          <w:szCs w:val="28"/>
        </w:rPr>
        <w:t>about the men they portray and the operations o</w:t>
      </w:r>
      <w:r w:rsidR="00AE7D93">
        <w:rPr>
          <w:rFonts w:asciiTheme="minorHAnsi" w:hAnsiTheme="minorHAnsi" w:cstheme="minorHAnsi"/>
          <w:sz w:val="28"/>
          <w:szCs w:val="28"/>
        </w:rPr>
        <w:t xml:space="preserve">f the headquarters in late 1864 through </w:t>
      </w:r>
      <w:r w:rsidRPr="00AC3A8A">
        <w:rPr>
          <w:rFonts w:asciiTheme="minorHAnsi" w:hAnsiTheme="minorHAnsi" w:cstheme="minorHAnsi"/>
          <w:sz w:val="28"/>
          <w:szCs w:val="28"/>
        </w:rPr>
        <w:t>early 1865.</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 xml:space="preserve"> Several current and former camp members were able to attend.</w:t>
      </w:r>
    </w:p>
    <w:p w14:paraId="39E9F541" w14:textId="77777777" w:rsidR="00AC3A8A" w:rsidRPr="00AC3A8A" w:rsidRDefault="00AC3A8A" w:rsidP="00AC3A8A">
      <w:pPr>
        <w:pStyle w:val="NormalWeb"/>
        <w:ind w:firstLine="720"/>
        <w:jc w:val="both"/>
        <w:rPr>
          <w:rFonts w:asciiTheme="minorHAnsi" w:hAnsiTheme="minorHAnsi" w:cstheme="minorHAnsi"/>
          <w:sz w:val="28"/>
          <w:szCs w:val="28"/>
        </w:rPr>
      </w:pPr>
      <w:r w:rsidRPr="00AC3A8A">
        <w:rPr>
          <w:rFonts w:asciiTheme="minorHAnsi" w:hAnsiTheme="minorHAnsi" w:cstheme="minorHAnsi"/>
          <w:sz w:val="28"/>
          <w:szCs w:val="28"/>
        </w:rPr>
        <w:t>While the camp continues to operate in a somewhat restricted mode,</w:t>
      </w:r>
      <w:r w:rsidR="00AE7D93">
        <w:rPr>
          <w:rFonts w:asciiTheme="minorHAnsi" w:hAnsiTheme="minorHAnsi" w:cstheme="minorHAnsi"/>
          <w:sz w:val="28"/>
          <w:szCs w:val="28"/>
        </w:rPr>
        <w:t xml:space="preserve"> the camp looks forward to 2021,</w:t>
      </w:r>
      <w:r w:rsidRPr="00AC3A8A">
        <w:rPr>
          <w:rFonts w:asciiTheme="minorHAnsi" w:hAnsiTheme="minorHAnsi" w:cstheme="minorHAnsi"/>
          <w:sz w:val="28"/>
          <w:szCs w:val="28"/>
        </w:rPr>
        <w:t xml:space="preserve"> with future staff rides/tours and planning </w:t>
      </w:r>
      <w:r w:rsidR="00AE7D93">
        <w:rPr>
          <w:rFonts w:asciiTheme="minorHAnsi" w:hAnsiTheme="minorHAnsi" w:cstheme="minorHAnsi"/>
          <w:sz w:val="28"/>
          <w:szCs w:val="28"/>
        </w:rPr>
        <w:t xml:space="preserve">in progress </w:t>
      </w:r>
      <w:r w:rsidRPr="00AC3A8A">
        <w:rPr>
          <w:rFonts w:asciiTheme="minorHAnsi" w:hAnsiTheme="minorHAnsi" w:cstheme="minorHAnsi"/>
          <w:sz w:val="28"/>
          <w:szCs w:val="28"/>
        </w:rPr>
        <w:t xml:space="preserve">for the 2022 Lincoln Dinner. </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Over the last year, the camp has grown, adding three new members.</w:t>
      </w:r>
      <w:r w:rsidR="00AE7D93">
        <w:rPr>
          <w:rFonts w:asciiTheme="minorHAnsi" w:hAnsiTheme="minorHAnsi" w:cstheme="minorHAnsi"/>
          <w:sz w:val="28"/>
          <w:szCs w:val="28"/>
        </w:rPr>
        <w:t xml:space="preserve"> </w:t>
      </w:r>
      <w:r w:rsidRPr="00AC3A8A">
        <w:rPr>
          <w:rFonts w:asciiTheme="minorHAnsi" w:hAnsiTheme="minorHAnsi" w:cstheme="minorHAnsi"/>
          <w:sz w:val="28"/>
          <w:szCs w:val="28"/>
        </w:rPr>
        <w:t xml:space="preserve"> We remain hopeful for a fantastic year!</w:t>
      </w:r>
    </w:p>
    <w:p w14:paraId="5F728CB0" w14:textId="77777777" w:rsidR="00E91089" w:rsidRPr="00E91089" w:rsidRDefault="00936D13" w:rsidP="00AC3A8A">
      <w:pPr>
        <w:jc w:val="center"/>
        <w:rPr>
          <w:color w:val="FF0000"/>
          <w:sz w:val="6"/>
          <w:szCs w:val="28"/>
        </w:rPr>
      </w:pPr>
      <w:r w:rsidRPr="00652444">
        <w:rPr>
          <w:rFonts w:ascii="Times New Roman" w:hAnsi="Times New Roman" w:cs="Times New Roman"/>
          <w:b/>
          <w:sz w:val="32"/>
        </w:rPr>
        <w:t>Joshua L. Chamberlain Camp # 20</w:t>
      </w:r>
    </w:p>
    <w:p w14:paraId="488C201E" w14:textId="0F87CEE4" w:rsidR="0048028E" w:rsidRPr="006872F5" w:rsidRDefault="00AE7D93" w:rsidP="00AE7D93">
      <w:pPr>
        <w:ind w:firstLine="720"/>
        <w:jc w:val="both"/>
        <w:rPr>
          <w:rFonts w:ascii="Times New Roman" w:hAnsi="Times New Roman" w:cs="Times New Roman"/>
          <w:sz w:val="28"/>
          <w:szCs w:val="28"/>
        </w:rPr>
      </w:pPr>
      <w:r w:rsidRPr="006872F5">
        <w:rPr>
          <w:rFonts w:ascii="Times New Roman" w:hAnsi="Times New Roman" w:cs="Times New Roman"/>
          <w:noProof/>
          <w:sz w:val="28"/>
          <w:szCs w:val="28"/>
        </w:rPr>
        <w:drawing>
          <wp:anchor distT="0" distB="0" distL="114300" distR="114300" simplePos="0" relativeHeight="251684864" behindDoc="0" locked="0" layoutInCell="1" allowOverlap="1" wp14:anchorId="10A764FE" wp14:editId="00DA179A">
            <wp:simplePos x="0" y="0"/>
            <wp:positionH relativeFrom="column">
              <wp:posOffset>-9525</wp:posOffset>
            </wp:positionH>
            <wp:positionV relativeFrom="paragraph">
              <wp:posOffset>753110</wp:posOffset>
            </wp:positionV>
            <wp:extent cx="2247900" cy="3981450"/>
            <wp:effectExtent l="0" t="0" r="0" b="0"/>
            <wp:wrapTight wrapText="bothSides">
              <wp:wrapPolygon edited="0">
                <wp:start x="0" y="0"/>
                <wp:lineTo x="0" y="21497"/>
                <wp:lineTo x="21417" y="21497"/>
                <wp:lineTo x="21417"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Jackson.jpg"/>
                    <pic:cNvPicPr/>
                  </pic:nvPicPr>
                  <pic:blipFill>
                    <a:blip r:embed="rId18">
                      <a:extLst>
                        <a:ext uri="{28A0092B-C50C-407E-A947-70E740481C1C}">
                          <a14:useLocalDpi xmlns:a14="http://schemas.microsoft.com/office/drawing/2010/main" val="0"/>
                        </a:ext>
                      </a:extLst>
                    </a:blip>
                    <a:stretch>
                      <a:fillRect/>
                    </a:stretch>
                  </pic:blipFill>
                  <pic:spPr>
                    <a:xfrm>
                      <a:off x="0" y="0"/>
                      <a:ext cx="2247900" cy="3981450"/>
                    </a:xfrm>
                    <a:prstGeom prst="rect">
                      <a:avLst/>
                    </a:prstGeom>
                  </pic:spPr>
                </pic:pic>
              </a:graphicData>
            </a:graphic>
            <wp14:sizeRelH relativeFrom="margin">
              <wp14:pctWidth>0</wp14:pctWidth>
            </wp14:sizeRelH>
            <wp14:sizeRelV relativeFrom="margin">
              <wp14:pctHeight>0</wp14:pctHeight>
            </wp14:sizeRelV>
          </wp:anchor>
        </w:drawing>
      </w:r>
      <w:r w:rsidR="00183306" w:rsidRPr="006872F5">
        <w:rPr>
          <w:sz w:val="28"/>
          <w:szCs w:val="28"/>
        </w:rPr>
        <w:t xml:space="preserve">Unable to meet in January and February, the Joshua </w:t>
      </w:r>
      <w:r w:rsidR="00E91089" w:rsidRPr="006872F5">
        <w:rPr>
          <w:sz w:val="28"/>
          <w:szCs w:val="28"/>
        </w:rPr>
        <w:t>L. Chamberlain Camp #20 held a physical</w:t>
      </w:r>
      <w:r w:rsidR="00183306" w:rsidRPr="006872F5">
        <w:rPr>
          <w:sz w:val="28"/>
          <w:szCs w:val="28"/>
        </w:rPr>
        <w:t xml:space="preserve"> meeting o</w:t>
      </w:r>
      <w:r w:rsidR="00CE16D0" w:rsidRPr="006872F5">
        <w:rPr>
          <w:sz w:val="28"/>
          <w:szCs w:val="28"/>
        </w:rPr>
        <w:t>n Tuesday</w:t>
      </w:r>
      <w:r w:rsidR="00183306" w:rsidRPr="006872F5">
        <w:rPr>
          <w:sz w:val="28"/>
          <w:szCs w:val="28"/>
        </w:rPr>
        <w:t xml:space="preserve">, March </w:t>
      </w:r>
      <w:r w:rsidR="00843335">
        <w:rPr>
          <w:sz w:val="28"/>
          <w:szCs w:val="28"/>
        </w:rPr>
        <w:t xml:space="preserve">16, </w:t>
      </w:r>
      <w:r w:rsidR="00CE16D0" w:rsidRPr="006872F5">
        <w:rPr>
          <w:sz w:val="28"/>
          <w:szCs w:val="28"/>
        </w:rPr>
        <w:t>at St. Thomas of Canterbury Anglican Catholic Church, Roanoke, VA.    </w:t>
      </w:r>
    </w:p>
    <w:p w14:paraId="42B8F31E" w14:textId="77777777" w:rsidR="0091493C" w:rsidRPr="006872F5" w:rsidRDefault="0091493C" w:rsidP="00AE7D93">
      <w:pPr>
        <w:jc w:val="both"/>
        <w:rPr>
          <w:sz w:val="28"/>
          <w:szCs w:val="28"/>
        </w:rPr>
      </w:pPr>
      <w:r w:rsidRPr="006872F5">
        <w:rPr>
          <w:rFonts w:ascii="Times New Roman" w:hAnsi="Times New Roman" w:cs="Times New Roman"/>
          <w:noProof/>
          <w:sz w:val="24"/>
          <w:szCs w:val="24"/>
        </w:rPr>
        <w:drawing>
          <wp:anchor distT="0" distB="0" distL="114300" distR="114300" simplePos="0" relativeHeight="251683840" behindDoc="0" locked="0" layoutInCell="1" allowOverlap="1" wp14:anchorId="49C832AE" wp14:editId="204D1ED9">
            <wp:simplePos x="0" y="0"/>
            <wp:positionH relativeFrom="column">
              <wp:posOffset>2362200</wp:posOffset>
            </wp:positionH>
            <wp:positionV relativeFrom="paragraph">
              <wp:posOffset>529590</wp:posOffset>
            </wp:positionV>
            <wp:extent cx="3606800" cy="1933575"/>
            <wp:effectExtent l="0" t="0" r="0" b="9525"/>
            <wp:wrapTight wrapText="bothSides">
              <wp:wrapPolygon edited="0">
                <wp:start x="0" y="0"/>
                <wp:lineTo x="0" y="21494"/>
                <wp:lineTo x="21448" y="21494"/>
                <wp:lineTo x="21448"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jpg"/>
                    <pic:cNvPicPr/>
                  </pic:nvPicPr>
                  <pic:blipFill>
                    <a:blip r:embed="rId19">
                      <a:extLst>
                        <a:ext uri="{28A0092B-C50C-407E-A947-70E740481C1C}">
                          <a14:useLocalDpi xmlns:a14="http://schemas.microsoft.com/office/drawing/2010/main" val="0"/>
                        </a:ext>
                      </a:extLst>
                    </a:blip>
                    <a:stretch>
                      <a:fillRect/>
                    </a:stretch>
                  </pic:blipFill>
                  <pic:spPr>
                    <a:xfrm>
                      <a:off x="0" y="0"/>
                      <a:ext cx="3606800" cy="1933575"/>
                    </a:xfrm>
                    <a:prstGeom prst="rect">
                      <a:avLst/>
                    </a:prstGeom>
                  </pic:spPr>
                </pic:pic>
              </a:graphicData>
            </a:graphic>
            <wp14:sizeRelH relativeFrom="margin">
              <wp14:pctWidth>0</wp14:pctWidth>
            </wp14:sizeRelH>
            <wp14:sizeRelV relativeFrom="margin">
              <wp14:pctHeight>0</wp14:pctHeight>
            </wp14:sizeRelV>
          </wp:anchor>
        </w:drawing>
      </w:r>
      <w:r w:rsidR="00DE579F" w:rsidRPr="006872F5">
        <w:rPr>
          <w:sz w:val="28"/>
          <w:szCs w:val="28"/>
        </w:rPr>
        <w:t xml:space="preserve">Guest speaker, US Army LTC (R) </w:t>
      </w:r>
      <w:r w:rsidR="00CE16D0" w:rsidRPr="006872F5">
        <w:rPr>
          <w:sz w:val="28"/>
          <w:szCs w:val="28"/>
        </w:rPr>
        <w:t xml:space="preserve">Minter S. Jackson, gave a captivating </w:t>
      </w:r>
      <w:r w:rsidR="00DE579F" w:rsidRPr="006872F5">
        <w:rPr>
          <w:sz w:val="28"/>
          <w:szCs w:val="28"/>
        </w:rPr>
        <w:t>talk</w:t>
      </w:r>
      <w:r w:rsidR="00CE16D0" w:rsidRPr="006872F5">
        <w:rPr>
          <w:sz w:val="28"/>
          <w:szCs w:val="28"/>
        </w:rPr>
        <w:t xml:space="preserve"> on “Union Artillery”.</w:t>
      </w:r>
      <w:r w:rsidR="00DE579F" w:rsidRPr="006872F5">
        <w:rPr>
          <w:sz w:val="28"/>
          <w:szCs w:val="28"/>
        </w:rPr>
        <w:t xml:space="preserve">  </w:t>
      </w:r>
    </w:p>
    <w:p w14:paraId="4C53A608" w14:textId="77777777" w:rsidR="0091493C" w:rsidRPr="006872F5" w:rsidRDefault="0091493C" w:rsidP="00AE7D93">
      <w:pPr>
        <w:jc w:val="both"/>
        <w:rPr>
          <w:sz w:val="28"/>
          <w:szCs w:val="28"/>
        </w:rPr>
      </w:pPr>
      <w:r w:rsidRPr="006872F5">
        <w:rPr>
          <w:sz w:val="28"/>
          <w:szCs w:val="28"/>
        </w:rPr>
        <w:t>During his presentation the B</w:t>
      </w:r>
      <w:r w:rsidR="00DE579F" w:rsidRPr="006872F5">
        <w:rPr>
          <w:sz w:val="28"/>
          <w:szCs w:val="28"/>
        </w:rPr>
        <w:t>rothers were asked “D</w:t>
      </w:r>
      <w:r w:rsidR="00CE16D0" w:rsidRPr="006872F5">
        <w:rPr>
          <w:sz w:val="28"/>
          <w:szCs w:val="28"/>
        </w:rPr>
        <w:t>uring what civil war event did the Union utili</w:t>
      </w:r>
      <w:r w:rsidR="00DE579F" w:rsidRPr="006872F5">
        <w:rPr>
          <w:sz w:val="28"/>
          <w:szCs w:val="28"/>
        </w:rPr>
        <w:t>ze the most number of artillery</w:t>
      </w:r>
      <w:r w:rsidR="00CE16D0" w:rsidRPr="006872F5">
        <w:rPr>
          <w:sz w:val="28"/>
          <w:szCs w:val="28"/>
        </w:rPr>
        <w:t>?</w:t>
      </w:r>
      <w:r w:rsidR="00DE579F" w:rsidRPr="006872F5">
        <w:rPr>
          <w:sz w:val="28"/>
          <w:szCs w:val="28"/>
        </w:rPr>
        <w:t xml:space="preserve">”  </w:t>
      </w:r>
      <w:r w:rsidR="00CE16D0" w:rsidRPr="006872F5">
        <w:rPr>
          <w:sz w:val="28"/>
          <w:szCs w:val="28"/>
        </w:rPr>
        <w:t>Reponses incl</w:t>
      </w:r>
      <w:r w:rsidR="00AE7D93">
        <w:rPr>
          <w:sz w:val="28"/>
          <w:szCs w:val="28"/>
        </w:rPr>
        <w:t xml:space="preserve">uded Antietam and Gettysburg. </w:t>
      </w:r>
      <w:r w:rsidR="00DE579F" w:rsidRPr="006872F5">
        <w:rPr>
          <w:sz w:val="28"/>
          <w:szCs w:val="28"/>
        </w:rPr>
        <w:t>Surprisingly, t</w:t>
      </w:r>
      <w:r w:rsidR="00CE16D0" w:rsidRPr="006872F5">
        <w:rPr>
          <w:sz w:val="28"/>
          <w:szCs w:val="28"/>
        </w:rPr>
        <w:t xml:space="preserve">he correct </w:t>
      </w:r>
      <w:r w:rsidR="00DE579F" w:rsidRPr="006872F5">
        <w:rPr>
          <w:sz w:val="28"/>
          <w:szCs w:val="28"/>
        </w:rPr>
        <w:t>answer was th</w:t>
      </w:r>
      <w:r w:rsidR="00CE16D0" w:rsidRPr="006872F5">
        <w:rPr>
          <w:sz w:val="28"/>
          <w:szCs w:val="28"/>
        </w:rPr>
        <w:t xml:space="preserve">e Defense of Washington, District of Columbia. </w:t>
      </w:r>
    </w:p>
    <w:p w14:paraId="40155C78" w14:textId="77777777" w:rsidR="0091493C" w:rsidRPr="00652444" w:rsidRDefault="00DE579F" w:rsidP="00AE7D93">
      <w:pPr>
        <w:ind w:firstLine="720"/>
        <w:rPr>
          <w:rFonts w:ascii="Times New Roman" w:hAnsi="Times New Roman" w:cs="Times New Roman"/>
          <w:b/>
          <w:sz w:val="32"/>
          <w:szCs w:val="32"/>
          <w:lang w:val="en"/>
        </w:rPr>
      </w:pPr>
      <w:r w:rsidRPr="006872F5">
        <w:rPr>
          <w:sz w:val="28"/>
          <w:szCs w:val="28"/>
        </w:rPr>
        <w:t xml:space="preserve">LTC (R) Jackson was </w:t>
      </w:r>
      <w:r w:rsidR="00CE16D0" w:rsidRPr="006872F5">
        <w:rPr>
          <w:sz w:val="28"/>
          <w:szCs w:val="28"/>
        </w:rPr>
        <w:t>presented a Certificate of Appreciation and Honorary Membership at the conclusion of his</w:t>
      </w:r>
      <w:r w:rsidRPr="006872F5">
        <w:rPr>
          <w:sz w:val="28"/>
          <w:szCs w:val="28"/>
        </w:rPr>
        <w:t xml:space="preserve"> outstanding presentation.</w:t>
      </w:r>
    </w:p>
    <w:p w14:paraId="0E894016" w14:textId="77777777" w:rsidR="005F7A99" w:rsidRPr="00AC3A8A" w:rsidRDefault="005F7A99" w:rsidP="005F7A99">
      <w:pPr>
        <w:jc w:val="center"/>
        <w:rPr>
          <w:rFonts w:ascii="Times New Roman" w:hAnsi="Times New Roman" w:cs="Times New Roman"/>
          <w:b/>
          <w:sz w:val="32"/>
          <w:szCs w:val="32"/>
        </w:rPr>
      </w:pPr>
      <w:r w:rsidRPr="00AC3A8A">
        <w:rPr>
          <w:rFonts w:ascii="Times New Roman" w:hAnsi="Times New Roman" w:cs="Times New Roman"/>
          <w:b/>
          <w:sz w:val="32"/>
          <w:szCs w:val="32"/>
          <w:lang w:val="en"/>
        </w:rPr>
        <w:t xml:space="preserve">General Alfred T.A. Torbert </w:t>
      </w:r>
      <w:r w:rsidRPr="00AC3A8A">
        <w:rPr>
          <w:rFonts w:ascii="Times New Roman" w:hAnsi="Times New Roman" w:cs="Times New Roman"/>
          <w:b/>
          <w:sz w:val="32"/>
          <w:szCs w:val="32"/>
        </w:rPr>
        <w:t>Camp # 1862</w:t>
      </w:r>
    </w:p>
    <w:p w14:paraId="426C5353" w14:textId="77777777" w:rsidR="009C6739" w:rsidRPr="00AC3A8A" w:rsidRDefault="009C6739" w:rsidP="0091493C">
      <w:pPr>
        <w:jc w:val="both"/>
        <w:rPr>
          <w:sz w:val="28"/>
          <w:szCs w:val="28"/>
        </w:rPr>
      </w:pPr>
      <w:r w:rsidRPr="00AC3A8A">
        <w:rPr>
          <w:sz w:val="28"/>
          <w:szCs w:val="28"/>
        </w:rPr>
        <w:t>COVID-19 restrictions limited General T.A. Torbert Camp #1862 activities in 3</w:t>
      </w:r>
      <w:r w:rsidRPr="00AC3A8A">
        <w:rPr>
          <w:sz w:val="28"/>
          <w:szCs w:val="28"/>
          <w:vertAlign w:val="superscript"/>
        </w:rPr>
        <w:t>rd</w:t>
      </w:r>
      <w:r w:rsidRPr="00AC3A8A">
        <w:rPr>
          <w:sz w:val="28"/>
          <w:szCs w:val="28"/>
        </w:rPr>
        <w:t xml:space="preserve"> Quarter.  </w:t>
      </w:r>
      <w:r w:rsidR="0048028E" w:rsidRPr="00AC3A8A">
        <w:rPr>
          <w:sz w:val="28"/>
          <w:szCs w:val="28"/>
        </w:rPr>
        <w:t>The Camp completed and submitted the Annual Camp Report</w:t>
      </w:r>
      <w:r w:rsidRPr="00AC3A8A">
        <w:rPr>
          <w:sz w:val="28"/>
          <w:szCs w:val="28"/>
        </w:rPr>
        <w:t>,</w:t>
      </w:r>
      <w:r w:rsidR="0048028E" w:rsidRPr="00AC3A8A">
        <w:rPr>
          <w:sz w:val="28"/>
          <w:szCs w:val="28"/>
        </w:rPr>
        <w:t xml:space="preserve"> Form </w:t>
      </w:r>
      <w:r w:rsidR="0048028E" w:rsidRPr="00AC3A8A">
        <w:rPr>
          <w:sz w:val="28"/>
          <w:szCs w:val="28"/>
          <w:lang w:bidi="en-US"/>
        </w:rPr>
        <w:t>27</w:t>
      </w:r>
      <w:r w:rsidR="0091493C" w:rsidRPr="00AC3A8A">
        <w:rPr>
          <w:sz w:val="28"/>
          <w:szCs w:val="28"/>
          <w:lang w:bidi="en-US"/>
        </w:rPr>
        <w:t xml:space="preserve">.   </w:t>
      </w:r>
      <w:r w:rsidR="0048028E" w:rsidRPr="00AC3A8A">
        <w:rPr>
          <w:sz w:val="28"/>
          <w:szCs w:val="28"/>
        </w:rPr>
        <w:t xml:space="preserve">100% </w:t>
      </w:r>
      <w:r w:rsidR="0091493C" w:rsidRPr="00AC3A8A">
        <w:rPr>
          <w:sz w:val="28"/>
          <w:szCs w:val="28"/>
        </w:rPr>
        <w:t>of its members renewed</w:t>
      </w:r>
      <w:r w:rsidRPr="00AC3A8A">
        <w:rPr>
          <w:sz w:val="28"/>
          <w:szCs w:val="28"/>
        </w:rPr>
        <w:t xml:space="preserve"> membership.  </w:t>
      </w:r>
      <w:r w:rsidR="0048028E" w:rsidRPr="00AC3A8A">
        <w:rPr>
          <w:sz w:val="28"/>
          <w:szCs w:val="28"/>
        </w:rPr>
        <w:t xml:space="preserve">The Camp </w:t>
      </w:r>
      <w:r w:rsidRPr="00AC3A8A">
        <w:rPr>
          <w:sz w:val="28"/>
          <w:szCs w:val="28"/>
        </w:rPr>
        <w:t xml:space="preserve">also </w:t>
      </w:r>
      <w:r w:rsidR="0048028E" w:rsidRPr="00AC3A8A">
        <w:rPr>
          <w:sz w:val="28"/>
          <w:szCs w:val="28"/>
        </w:rPr>
        <w:t>submitted the FY 2020 Form 990-N Postcard</w:t>
      </w:r>
      <w:r w:rsidRPr="00AC3A8A">
        <w:rPr>
          <w:sz w:val="28"/>
          <w:szCs w:val="28"/>
        </w:rPr>
        <w:t xml:space="preserve"> to the IRS</w:t>
      </w:r>
      <w:r w:rsidR="0048028E" w:rsidRPr="00AC3A8A">
        <w:rPr>
          <w:sz w:val="28"/>
          <w:szCs w:val="28"/>
        </w:rPr>
        <w:t xml:space="preserve">. </w:t>
      </w:r>
    </w:p>
    <w:p w14:paraId="50C56DFE" w14:textId="77777777" w:rsidR="00AC3A8A" w:rsidRPr="00AC3A8A" w:rsidRDefault="009C6739">
      <w:pPr>
        <w:jc w:val="both"/>
        <w:rPr>
          <w:rFonts w:ascii="Times New Roman" w:hAnsi="Times New Roman" w:cs="Times New Roman"/>
          <w:b/>
          <w:sz w:val="32"/>
          <w:szCs w:val="24"/>
        </w:rPr>
      </w:pPr>
      <w:r w:rsidRPr="00AC3A8A">
        <w:rPr>
          <w:sz w:val="28"/>
          <w:szCs w:val="28"/>
        </w:rPr>
        <w:t xml:space="preserve">The Camp </w:t>
      </w:r>
      <w:r w:rsidR="0091493C" w:rsidRPr="00AC3A8A">
        <w:rPr>
          <w:sz w:val="28"/>
          <w:szCs w:val="28"/>
        </w:rPr>
        <w:t xml:space="preserve">Commander reports that a trip is planned </w:t>
      </w:r>
      <w:r w:rsidR="0048028E" w:rsidRPr="00AC3A8A">
        <w:rPr>
          <w:sz w:val="28"/>
          <w:szCs w:val="28"/>
        </w:rPr>
        <w:t>to Gettysburg National Battlefield for a spring cleanup of the Adopt-A-Positions</w:t>
      </w:r>
      <w:r w:rsidR="0091493C" w:rsidRPr="00AC3A8A">
        <w:rPr>
          <w:sz w:val="28"/>
          <w:szCs w:val="28"/>
        </w:rPr>
        <w:t>.  D</w:t>
      </w:r>
      <w:r w:rsidR="0048028E" w:rsidRPr="00AC3A8A">
        <w:rPr>
          <w:sz w:val="28"/>
          <w:szCs w:val="28"/>
        </w:rPr>
        <w:t>ate</w:t>
      </w:r>
      <w:r w:rsidR="0091493C" w:rsidRPr="00AC3A8A">
        <w:rPr>
          <w:sz w:val="28"/>
          <w:szCs w:val="28"/>
        </w:rPr>
        <w:t>s have not</w:t>
      </w:r>
      <w:r w:rsidR="0048028E" w:rsidRPr="00AC3A8A">
        <w:rPr>
          <w:sz w:val="28"/>
          <w:szCs w:val="28"/>
        </w:rPr>
        <w:t xml:space="preserve"> been set</w:t>
      </w:r>
      <w:r w:rsidRPr="00AC3A8A">
        <w:rPr>
          <w:sz w:val="28"/>
          <w:szCs w:val="28"/>
        </w:rPr>
        <w:t>.</w:t>
      </w:r>
    </w:p>
    <w:sectPr w:rsidR="00AC3A8A" w:rsidRPr="00AC3A8A" w:rsidSect="000736F1">
      <w:headerReference w:type="default" r:id="rId20"/>
      <w:footerReference w:type="default" r:id="rId21"/>
      <w:pgSz w:w="12240" w:h="15840"/>
      <w:pgMar w:top="1152" w:right="1440" w:bottom="1152" w:left="1440" w:header="144"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D4DAF6" w14:textId="77777777" w:rsidR="0094096C" w:rsidRDefault="0094096C" w:rsidP="00E14211">
      <w:pPr>
        <w:spacing w:after="0" w:line="240" w:lineRule="auto"/>
      </w:pPr>
      <w:r>
        <w:separator/>
      </w:r>
    </w:p>
  </w:endnote>
  <w:endnote w:type="continuationSeparator" w:id="0">
    <w:p w14:paraId="203C3B71" w14:textId="77777777" w:rsidR="0094096C" w:rsidRDefault="0094096C" w:rsidP="00E142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egoe Script">
    <w:panose1 w:val="030B0504020000000003"/>
    <w:charset w:val="00"/>
    <w:family w:val="script"/>
    <w:pitch w:val="variable"/>
    <w:sig w:usb0="0000028F"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DB2900" w14:textId="77777777" w:rsidR="00293DDF" w:rsidRPr="008E2AAE" w:rsidRDefault="001303C8" w:rsidP="00293DDF">
    <w:pPr>
      <w:pStyle w:val="Footer"/>
      <w:jc w:val="center"/>
      <w:rPr>
        <w:sz w:val="20"/>
      </w:rPr>
    </w:pPr>
    <w:r w:rsidRPr="008E2AAE">
      <w:rPr>
        <w:sz w:val="20"/>
      </w:rPr>
      <w:t>You can find us</w:t>
    </w:r>
    <w:r w:rsidR="00293DDF" w:rsidRPr="008E2AAE">
      <w:rPr>
        <w:sz w:val="20"/>
      </w:rPr>
      <w:t xml:space="preserve"> @ </w:t>
    </w:r>
    <w:hyperlink r:id="rId1" w:history="1">
      <w:r w:rsidR="00293DDF" w:rsidRPr="008E2AAE">
        <w:rPr>
          <w:rStyle w:val="Hyperlink"/>
          <w:sz w:val="20"/>
        </w:rPr>
        <w:t>http://departmentofthechesapeakesuvcw.com/</w:t>
      </w:r>
    </w:hyperlink>
  </w:p>
  <w:p w14:paraId="75C0CEA5" w14:textId="77777777" w:rsidR="00293DDF" w:rsidRPr="008E2AAE" w:rsidRDefault="001303C8" w:rsidP="00293DDF">
    <w:pPr>
      <w:pStyle w:val="Footer"/>
      <w:jc w:val="center"/>
      <w:rPr>
        <w:sz w:val="20"/>
      </w:rPr>
    </w:pPr>
    <w:r w:rsidRPr="008E2AAE">
      <w:rPr>
        <w:sz w:val="20"/>
      </w:rPr>
      <w:t>O</w:t>
    </w:r>
    <w:r w:rsidR="00293DDF" w:rsidRPr="008E2AAE">
      <w:rPr>
        <w:sz w:val="20"/>
      </w:rPr>
      <w:t xml:space="preserve">r visit </w:t>
    </w:r>
    <w:r w:rsidRPr="008E2AAE">
      <w:rPr>
        <w:sz w:val="20"/>
      </w:rPr>
      <w:t>us on</w:t>
    </w:r>
    <w:r w:rsidR="00293DDF" w:rsidRPr="008E2AAE">
      <w:rPr>
        <w:sz w:val="20"/>
      </w:rPr>
      <w:t xml:space="preserve"> Facebook @ </w:t>
    </w:r>
    <w:hyperlink r:id="rId2" w:history="1">
      <w:r w:rsidR="00293DDF" w:rsidRPr="008E2AAE">
        <w:rPr>
          <w:rStyle w:val="Hyperlink"/>
          <w:sz w:val="20"/>
        </w:rPr>
        <w:t>https://www.facebook.com/groups/51559543047/</w:t>
      </w:r>
    </w:hyperlink>
  </w:p>
  <w:p w14:paraId="00C4947E" w14:textId="77777777" w:rsidR="00E14211" w:rsidRDefault="00E14211" w:rsidP="00293DDF">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750F937" w14:textId="77777777" w:rsidR="0094096C" w:rsidRDefault="0094096C" w:rsidP="00E14211">
      <w:pPr>
        <w:spacing w:after="0" w:line="240" w:lineRule="auto"/>
      </w:pPr>
      <w:r>
        <w:separator/>
      </w:r>
    </w:p>
  </w:footnote>
  <w:footnote w:type="continuationSeparator" w:id="0">
    <w:p w14:paraId="6A69EDDD" w14:textId="77777777" w:rsidR="0094096C" w:rsidRDefault="0094096C" w:rsidP="00E142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91B68A" w14:textId="77777777" w:rsidR="00E14211" w:rsidRPr="008E2AAE" w:rsidRDefault="00E14211" w:rsidP="00E14211">
    <w:pPr>
      <w:pStyle w:val="Header"/>
      <w:jc w:val="center"/>
      <w:rPr>
        <w:b/>
      </w:rPr>
    </w:pPr>
    <w:r w:rsidRPr="008E2AAE">
      <w:rPr>
        <w:b/>
      </w:rPr>
      <w:t xml:space="preserve">The Chesapeake Gazette                                          </w:t>
    </w:r>
    <w:r w:rsidR="008E2AAE">
      <w:rPr>
        <w:b/>
      </w:rPr>
      <w:t xml:space="preserve">                </w:t>
    </w:r>
    <w:r w:rsidRPr="008E2AAE">
      <w:rPr>
        <w:b/>
      </w:rPr>
      <w:t xml:space="preserve">                                               </w:t>
    </w:r>
    <w:r w:rsidR="000223FD">
      <w:rPr>
        <w:b/>
      </w:rPr>
      <w:t>3</w:t>
    </w:r>
    <w:r w:rsidR="000223FD" w:rsidRPr="000223FD">
      <w:rPr>
        <w:b/>
        <w:vertAlign w:val="superscript"/>
      </w:rPr>
      <w:t>rd</w:t>
    </w:r>
    <w:r w:rsidR="000223FD">
      <w:rPr>
        <w:b/>
      </w:rPr>
      <w:t xml:space="preserve"> </w:t>
    </w:r>
    <w:r w:rsidR="005B1191">
      <w:rPr>
        <w:b/>
      </w:rPr>
      <w:t>Quarter, FY 2021</w:t>
    </w:r>
  </w:p>
  <w:p w14:paraId="1F14738C" w14:textId="77777777" w:rsidR="001303C8" w:rsidRPr="008E2AAE" w:rsidRDefault="000223FD" w:rsidP="00E14211">
    <w:pPr>
      <w:pStyle w:val="Header"/>
      <w:jc w:val="center"/>
      <w:rPr>
        <w:b/>
        <w:sz w:val="28"/>
      </w:rPr>
    </w:pPr>
    <w:r>
      <w:rPr>
        <w:b/>
        <w:sz w:val="28"/>
      </w:rPr>
      <w:t>Issue #3</w:t>
    </w:r>
  </w:p>
  <w:p w14:paraId="6EA18A2A" w14:textId="77777777" w:rsidR="00E14211" w:rsidRPr="008E2AAE" w:rsidRDefault="00F06C16" w:rsidP="00F06C16">
    <w:pPr>
      <w:pStyle w:val="Header"/>
      <w:jc w:val="center"/>
      <w:rPr>
        <w:sz w:val="20"/>
      </w:rPr>
    </w:pPr>
    <w:r w:rsidRPr="008E2AAE">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8608A6"/>
    <w:multiLevelType w:val="hybridMultilevel"/>
    <w:tmpl w:val="4EF47586"/>
    <w:lvl w:ilvl="0" w:tplc="B7782978">
      <w:start w:val="2020"/>
      <w:numFmt w:val="bullet"/>
      <w:lvlText w:val="—"/>
      <w:lvlJc w:val="left"/>
      <w:pPr>
        <w:ind w:left="444" w:hanging="360"/>
      </w:pPr>
      <w:rPr>
        <w:rFonts w:ascii="Segoe Script" w:eastAsiaTheme="minorHAnsi" w:hAnsi="Segoe Script" w:cstheme="minorBidi" w:hint="default"/>
      </w:rPr>
    </w:lvl>
    <w:lvl w:ilvl="1" w:tplc="04090003" w:tentative="1">
      <w:start w:val="1"/>
      <w:numFmt w:val="bullet"/>
      <w:lvlText w:val="o"/>
      <w:lvlJc w:val="left"/>
      <w:pPr>
        <w:ind w:left="1164" w:hanging="360"/>
      </w:pPr>
      <w:rPr>
        <w:rFonts w:ascii="Courier New" w:hAnsi="Courier New" w:cs="Courier New" w:hint="default"/>
      </w:rPr>
    </w:lvl>
    <w:lvl w:ilvl="2" w:tplc="04090005" w:tentative="1">
      <w:start w:val="1"/>
      <w:numFmt w:val="bullet"/>
      <w:lvlText w:val=""/>
      <w:lvlJc w:val="left"/>
      <w:pPr>
        <w:ind w:left="1884" w:hanging="360"/>
      </w:pPr>
      <w:rPr>
        <w:rFonts w:ascii="Wingdings" w:hAnsi="Wingdings" w:hint="default"/>
      </w:rPr>
    </w:lvl>
    <w:lvl w:ilvl="3" w:tplc="04090001" w:tentative="1">
      <w:start w:val="1"/>
      <w:numFmt w:val="bullet"/>
      <w:lvlText w:val=""/>
      <w:lvlJc w:val="left"/>
      <w:pPr>
        <w:ind w:left="2604" w:hanging="360"/>
      </w:pPr>
      <w:rPr>
        <w:rFonts w:ascii="Symbol" w:hAnsi="Symbol" w:hint="default"/>
      </w:rPr>
    </w:lvl>
    <w:lvl w:ilvl="4" w:tplc="04090003" w:tentative="1">
      <w:start w:val="1"/>
      <w:numFmt w:val="bullet"/>
      <w:lvlText w:val="o"/>
      <w:lvlJc w:val="left"/>
      <w:pPr>
        <w:ind w:left="3324" w:hanging="360"/>
      </w:pPr>
      <w:rPr>
        <w:rFonts w:ascii="Courier New" w:hAnsi="Courier New" w:cs="Courier New" w:hint="default"/>
      </w:rPr>
    </w:lvl>
    <w:lvl w:ilvl="5" w:tplc="04090005" w:tentative="1">
      <w:start w:val="1"/>
      <w:numFmt w:val="bullet"/>
      <w:lvlText w:val=""/>
      <w:lvlJc w:val="left"/>
      <w:pPr>
        <w:ind w:left="4044" w:hanging="360"/>
      </w:pPr>
      <w:rPr>
        <w:rFonts w:ascii="Wingdings" w:hAnsi="Wingdings" w:hint="default"/>
      </w:rPr>
    </w:lvl>
    <w:lvl w:ilvl="6" w:tplc="04090001" w:tentative="1">
      <w:start w:val="1"/>
      <w:numFmt w:val="bullet"/>
      <w:lvlText w:val=""/>
      <w:lvlJc w:val="left"/>
      <w:pPr>
        <w:ind w:left="4764" w:hanging="360"/>
      </w:pPr>
      <w:rPr>
        <w:rFonts w:ascii="Symbol" w:hAnsi="Symbol" w:hint="default"/>
      </w:rPr>
    </w:lvl>
    <w:lvl w:ilvl="7" w:tplc="04090003" w:tentative="1">
      <w:start w:val="1"/>
      <w:numFmt w:val="bullet"/>
      <w:lvlText w:val="o"/>
      <w:lvlJc w:val="left"/>
      <w:pPr>
        <w:ind w:left="5484" w:hanging="360"/>
      </w:pPr>
      <w:rPr>
        <w:rFonts w:ascii="Courier New" w:hAnsi="Courier New" w:cs="Courier New" w:hint="default"/>
      </w:rPr>
    </w:lvl>
    <w:lvl w:ilvl="8" w:tplc="04090005" w:tentative="1">
      <w:start w:val="1"/>
      <w:numFmt w:val="bullet"/>
      <w:lvlText w:val=""/>
      <w:lvlJc w:val="left"/>
      <w:pPr>
        <w:ind w:left="6204" w:hanging="360"/>
      </w:pPr>
      <w:rPr>
        <w:rFonts w:ascii="Wingdings" w:hAnsi="Wingdings" w:hint="default"/>
      </w:rPr>
    </w:lvl>
  </w:abstractNum>
  <w:abstractNum w:abstractNumId="1" w15:restartNumberingAfterBreak="0">
    <w:nsid w:val="252404A4"/>
    <w:multiLevelType w:val="hybridMultilevel"/>
    <w:tmpl w:val="6BEC9CCE"/>
    <w:lvl w:ilvl="0" w:tplc="359E41E4">
      <w:start w:val="1"/>
      <w:numFmt w:val="bullet"/>
      <w:lvlText w:val=""/>
      <w:lvlJc w:val="left"/>
      <w:pPr>
        <w:tabs>
          <w:tab w:val="num" w:pos="1080"/>
        </w:tabs>
        <w:ind w:left="1080" w:hanging="360"/>
      </w:pPr>
      <w:rPr>
        <w:rFonts w:ascii="Wingdings" w:hAnsi="Wingdings" w:hint="default"/>
        <w:sz w:val="24"/>
      </w:rPr>
    </w:lvl>
    <w:lvl w:ilvl="1" w:tplc="1D209534">
      <w:start w:val="1"/>
      <w:numFmt w:val="bullet"/>
      <w:lvlText w:val="o"/>
      <w:lvlJc w:val="left"/>
      <w:pPr>
        <w:tabs>
          <w:tab w:val="num" w:pos="1800"/>
        </w:tabs>
        <w:ind w:left="1800" w:hanging="360"/>
      </w:pPr>
      <w:rPr>
        <w:rFonts w:ascii="Courier New" w:hAnsi="Courier New" w:hint="default"/>
      </w:rPr>
    </w:lvl>
    <w:lvl w:ilvl="2" w:tplc="84FAEEB2">
      <w:start w:val="1"/>
      <w:numFmt w:val="bullet"/>
      <w:lvlText w:val=""/>
      <w:lvlJc w:val="left"/>
      <w:pPr>
        <w:tabs>
          <w:tab w:val="num" w:pos="2520"/>
        </w:tabs>
        <w:ind w:left="2520" w:hanging="360"/>
      </w:pPr>
      <w:rPr>
        <w:rFonts w:ascii="Wingdings" w:hAnsi="Wingdings" w:hint="default"/>
      </w:rPr>
    </w:lvl>
    <w:lvl w:ilvl="3" w:tplc="D0D64B2C">
      <w:start w:val="1"/>
      <w:numFmt w:val="bullet"/>
      <w:lvlText w:val=""/>
      <w:lvlJc w:val="left"/>
      <w:pPr>
        <w:tabs>
          <w:tab w:val="num" w:pos="3240"/>
        </w:tabs>
        <w:ind w:left="3240" w:hanging="360"/>
      </w:pPr>
      <w:rPr>
        <w:rFonts w:ascii="Symbol" w:hAnsi="Symbol" w:hint="default"/>
      </w:rPr>
    </w:lvl>
    <w:lvl w:ilvl="4" w:tplc="68E46E56" w:tentative="1">
      <w:start w:val="1"/>
      <w:numFmt w:val="bullet"/>
      <w:lvlText w:val="o"/>
      <w:lvlJc w:val="left"/>
      <w:pPr>
        <w:tabs>
          <w:tab w:val="num" w:pos="3960"/>
        </w:tabs>
        <w:ind w:left="3960" w:hanging="360"/>
      </w:pPr>
      <w:rPr>
        <w:rFonts w:ascii="Courier New" w:hAnsi="Courier New" w:hint="default"/>
      </w:rPr>
    </w:lvl>
    <w:lvl w:ilvl="5" w:tplc="5C7C54B2" w:tentative="1">
      <w:start w:val="1"/>
      <w:numFmt w:val="bullet"/>
      <w:lvlText w:val=""/>
      <w:lvlJc w:val="left"/>
      <w:pPr>
        <w:tabs>
          <w:tab w:val="num" w:pos="4680"/>
        </w:tabs>
        <w:ind w:left="4680" w:hanging="360"/>
      </w:pPr>
      <w:rPr>
        <w:rFonts w:ascii="Wingdings" w:hAnsi="Wingdings" w:hint="default"/>
      </w:rPr>
    </w:lvl>
    <w:lvl w:ilvl="6" w:tplc="81425B00" w:tentative="1">
      <w:start w:val="1"/>
      <w:numFmt w:val="bullet"/>
      <w:lvlText w:val=""/>
      <w:lvlJc w:val="left"/>
      <w:pPr>
        <w:tabs>
          <w:tab w:val="num" w:pos="5400"/>
        </w:tabs>
        <w:ind w:left="5400" w:hanging="360"/>
      </w:pPr>
      <w:rPr>
        <w:rFonts w:ascii="Symbol" w:hAnsi="Symbol" w:hint="default"/>
      </w:rPr>
    </w:lvl>
    <w:lvl w:ilvl="7" w:tplc="9C8C2334" w:tentative="1">
      <w:start w:val="1"/>
      <w:numFmt w:val="bullet"/>
      <w:lvlText w:val="o"/>
      <w:lvlJc w:val="left"/>
      <w:pPr>
        <w:tabs>
          <w:tab w:val="num" w:pos="6120"/>
        </w:tabs>
        <w:ind w:left="6120" w:hanging="360"/>
      </w:pPr>
      <w:rPr>
        <w:rFonts w:ascii="Courier New" w:hAnsi="Courier New" w:hint="default"/>
      </w:rPr>
    </w:lvl>
    <w:lvl w:ilvl="8" w:tplc="D23CD22C"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4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4211"/>
    <w:rsid w:val="00004369"/>
    <w:rsid w:val="00014D3D"/>
    <w:rsid w:val="000223FD"/>
    <w:rsid w:val="00026D20"/>
    <w:rsid w:val="00042949"/>
    <w:rsid w:val="000616F1"/>
    <w:rsid w:val="00064632"/>
    <w:rsid w:val="000736F1"/>
    <w:rsid w:val="00085B71"/>
    <w:rsid w:val="000904D2"/>
    <w:rsid w:val="00090D1C"/>
    <w:rsid w:val="00094F20"/>
    <w:rsid w:val="000A1A8E"/>
    <w:rsid w:val="000A29BA"/>
    <w:rsid w:val="000B320B"/>
    <w:rsid w:val="000C13CD"/>
    <w:rsid w:val="000C3741"/>
    <w:rsid w:val="000C52E4"/>
    <w:rsid w:val="000D166B"/>
    <w:rsid w:val="000F7825"/>
    <w:rsid w:val="00100D16"/>
    <w:rsid w:val="0010498F"/>
    <w:rsid w:val="00105712"/>
    <w:rsid w:val="00110CAA"/>
    <w:rsid w:val="00123634"/>
    <w:rsid w:val="001303C8"/>
    <w:rsid w:val="00134C9D"/>
    <w:rsid w:val="00157FAB"/>
    <w:rsid w:val="00163089"/>
    <w:rsid w:val="00163CB0"/>
    <w:rsid w:val="00166581"/>
    <w:rsid w:val="00166D43"/>
    <w:rsid w:val="001745ED"/>
    <w:rsid w:val="00183306"/>
    <w:rsid w:val="00183B2F"/>
    <w:rsid w:val="00185255"/>
    <w:rsid w:val="00187AC9"/>
    <w:rsid w:val="001A3C57"/>
    <w:rsid w:val="001A3D30"/>
    <w:rsid w:val="001A6E1C"/>
    <w:rsid w:val="001B2E81"/>
    <w:rsid w:val="001C62B1"/>
    <w:rsid w:val="001D5665"/>
    <w:rsid w:val="001E5C2D"/>
    <w:rsid w:val="001F3796"/>
    <w:rsid w:val="0021084F"/>
    <w:rsid w:val="00214E5F"/>
    <w:rsid w:val="002204F1"/>
    <w:rsid w:val="00225509"/>
    <w:rsid w:val="00251F77"/>
    <w:rsid w:val="00252810"/>
    <w:rsid w:val="0025706F"/>
    <w:rsid w:val="002579E0"/>
    <w:rsid w:val="00276214"/>
    <w:rsid w:val="0028098F"/>
    <w:rsid w:val="00282EC9"/>
    <w:rsid w:val="00290B2F"/>
    <w:rsid w:val="00293DDF"/>
    <w:rsid w:val="002B4857"/>
    <w:rsid w:val="002C23C4"/>
    <w:rsid w:val="002E3ACD"/>
    <w:rsid w:val="002F206A"/>
    <w:rsid w:val="002F3AB4"/>
    <w:rsid w:val="00301B32"/>
    <w:rsid w:val="00304FAA"/>
    <w:rsid w:val="003118B5"/>
    <w:rsid w:val="0032329D"/>
    <w:rsid w:val="003349CA"/>
    <w:rsid w:val="003461E4"/>
    <w:rsid w:val="003602CF"/>
    <w:rsid w:val="00364E08"/>
    <w:rsid w:val="003665CD"/>
    <w:rsid w:val="00371992"/>
    <w:rsid w:val="00375D8E"/>
    <w:rsid w:val="0038143E"/>
    <w:rsid w:val="003A6810"/>
    <w:rsid w:val="003B170D"/>
    <w:rsid w:val="003B7717"/>
    <w:rsid w:val="003C2A2D"/>
    <w:rsid w:val="003C7BE4"/>
    <w:rsid w:val="003D0F3A"/>
    <w:rsid w:val="003E1FD2"/>
    <w:rsid w:val="003F12B6"/>
    <w:rsid w:val="003F7B04"/>
    <w:rsid w:val="003F7E4B"/>
    <w:rsid w:val="00404193"/>
    <w:rsid w:val="004133F7"/>
    <w:rsid w:val="00414196"/>
    <w:rsid w:val="004215A7"/>
    <w:rsid w:val="00424285"/>
    <w:rsid w:val="004509C3"/>
    <w:rsid w:val="0045237E"/>
    <w:rsid w:val="00454C54"/>
    <w:rsid w:val="00464AEA"/>
    <w:rsid w:val="00472805"/>
    <w:rsid w:val="0048028E"/>
    <w:rsid w:val="00484368"/>
    <w:rsid w:val="00485175"/>
    <w:rsid w:val="00490D2B"/>
    <w:rsid w:val="00493396"/>
    <w:rsid w:val="004A6B8B"/>
    <w:rsid w:val="004C0356"/>
    <w:rsid w:val="004D0353"/>
    <w:rsid w:val="004D3BB5"/>
    <w:rsid w:val="004E26F9"/>
    <w:rsid w:val="004E616C"/>
    <w:rsid w:val="004F1AE6"/>
    <w:rsid w:val="00506AB0"/>
    <w:rsid w:val="00521555"/>
    <w:rsid w:val="005216FF"/>
    <w:rsid w:val="00521F1B"/>
    <w:rsid w:val="0054635A"/>
    <w:rsid w:val="00546A7F"/>
    <w:rsid w:val="00553DAF"/>
    <w:rsid w:val="00560833"/>
    <w:rsid w:val="00573800"/>
    <w:rsid w:val="00574C9D"/>
    <w:rsid w:val="00590B22"/>
    <w:rsid w:val="005A287D"/>
    <w:rsid w:val="005A4ABE"/>
    <w:rsid w:val="005B1191"/>
    <w:rsid w:val="005B26D5"/>
    <w:rsid w:val="005B47C7"/>
    <w:rsid w:val="005B7501"/>
    <w:rsid w:val="005C0742"/>
    <w:rsid w:val="005D142E"/>
    <w:rsid w:val="005D21BD"/>
    <w:rsid w:val="005D6887"/>
    <w:rsid w:val="005D75BD"/>
    <w:rsid w:val="005F7A99"/>
    <w:rsid w:val="00617072"/>
    <w:rsid w:val="00621E4C"/>
    <w:rsid w:val="006243A8"/>
    <w:rsid w:val="0062726D"/>
    <w:rsid w:val="00632F46"/>
    <w:rsid w:val="00652444"/>
    <w:rsid w:val="00654AAE"/>
    <w:rsid w:val="00664978"/>
    <w:rsid w:val="006709AC"/>
    <w:rsid w:val="0067333B"/>
    <w:rsid w:val="006750AD"/>
    <w:rsid w:val="0067584B"/>
    <w:rsid w:val="006872F5"/>
    <w:rsid w:val="00694E7F"/>
    <w:rsid w:val="006A5880"/>
    <w:rsid w:val="006D3255"/>
    <w:rsid w:val="006E6C2A"/>
    <w:rsid w:val="007031CA"/>
    <w:rsid w:val="00703B6C"/>
    <w:rsid w:val="00705313"/>
    <w:rsid w:val="00722BEE"/>
    <w:rsid w:val="00755172"/>
    <w:rsid w:val="007B4656"/>
    <w:rsid w:val="007C1E02"/>
    <w:rsid w:val="007D1CA7"/>
    <w:rsid w:val="007D445D"/>
    <w:rsid w:val="007E0697"/>
    <w:rsid w:val="007F1151"/>
    <w:rsid w:val="0081077B"/>
    <w:rsid w:val="00820902"/>
    <w:rsid w:val="00827782"/>
    <w:rsid w:val="00843335"/>
    <w:rsid w:val="008546D7"/>
    <w:rsid w:val="00863960"/>
    <w:rsid w:val="0086464B"/>
    <w:rsid w:val="008658E4"/>
    <w:rsid w:val="00865D06"/>
    <w:rsid w:val="008665E3"/>
    <w:rsid w:val="00875FAB"/>
    <w:rsid w:val="008C5C71"/>
    <w:rsid w:val="008D07D2"/>
    <w:rsid w:val="008D0D31"/>
    <w:rsid w:val="008E2A26"/>
    <w:rsid w:val="008E2AAE"/>
    <w:rsid w:val="008E749B"/>
    <w:rsid w:val="008F7CCB"/>
    <w:rsid w:val="00901E0C"/>
    <w:rsid w:val="00903FC4"/>
    <w:rsid w:val="0090503D"/>
    <w:rsid w:val="0091493C"/>
    <w:rsid w:val="0092075B"/>
    <w:rsid w:val="00925748"/>
    <w:rsid w:val="00936D13"/>
    <w:rsid w:val="00937EDB"/>
    <w:rsid w:val="0094096C"/>
    <w:rsid w:val="0094513E"/>
    <w:rsid w:val="009452D4"/>
    <w:rsid w:val="0095469D"/>
    <w:rsid w:val="00981417"/>
    <w:rsid w:val="00986225"/>
    <w:rsid w:val="009960BE"/>
    <w:rsid w:val="009B2B2F"/>
    <w:rsid w:val="009C4789"/>
    <w:rsid w:val="009C6739"/>
    <w:rsid w:val="009D698E"/>
    <w:rsid w:val="009E12AB"/>
    <w:rsid w:val="009F6E90"/>
    <w:rsid w:val="00A128DD"/>
    <w:rsid w:val="00A222CC"/>
    <w:rsid w:val="00A3043B"/>
    <w:rsid w:val="00A3548B"/>
    <w:rsid w:val="00A407A5"/>
    <w:rsid w:val="00A43BEB"/>
    <w:rsid w:val="00A516F8"/>
    <w:rsid w:val="00A629AC"/>
    <w:rsid w:val="00A7327E"/>
    <w:rsid w:val="00A87E44"/>
    <w:rsid w:val="00A95D9E"/>
    <w:rsid w:val="00A96B22"/>
    <w:rsid w:val="00AA043C"/>
    <w:rsid w:val="00AA57BF"/>
    <w:rsid w:val="00AA5A8D"/>
    <w:rsid w:val="00AC3A8A"/>
    <w:rsid w:val="00AD1D5A"/>
    <w:rsid w:val="00AD369C"/>
    <w:rsid w:val="00AE7D93"/>
    <w:rsid w:val="00B24792"/>
    <w:rsid w:val="00B30945"/>
    <w:rsid w:val="00B3429C"/>
    <w:rsid w:val="00B34311"/>
    <w:rsid w:val="00B37D9F"/>
    <w:rsid w:val="00B56A29"/>
    <w:rsid w:val="00B64065"/>
    <w:rsid w:val="00B7158C"/>
    <w:rsid w:val="00B81D72"/>
    <w:rsid w:val="00B96CC5"/>
    <w:rsid w:val="00BA2A2F"/>
    <w:rsid w:val="00BB39C8"/>
    <w:rsid w:val="00BC51B9"/>
    <w:rsid w:val="00BC5DBA"/>
    <w:rsid w:val="00BD0A9B"/>
    <w:rsid w:val="00BD7A1E"/>
    <w:rsid w:val="00BE1FA4"/>
    <w:rsid w:val="00C12A8A"/>
    <w:rsid w:val="00C131F1"/>
    <w:rsid w:val="00C17240"/>
    <w:rsid w:val="00C32362"/>
    <w:rsid w:val="00C46C54"/>
    <w:rsid w:val="00C4713A"/>
    <w:rsid w:val="00C5050A"/>
    <w:rsid w:val="00C65ABE"/>
    <w:rsid w:val="00C85635"/>
    <w:rsid w:val="00C931FB"/>
    <w:rsid w:val="00C93B1E"/>
    <w:rsid w:val="00CA57BF"/>
    <w:rsid w:val="00CB7BC9"/>
    <w:rsid w:val="00CC0BEB"/>
    <w:rsid w:val="00CC1914"/>
    <w:rsid w:val="00CD39AF"/>
    <w:rsid w:val="00CD7A16"/>
    <w:rsid w:val="00CE0B18"/>
    <w:rsid w:val="00CE16D0"/>
    <w:rsid w:val="00CF3770"/>
    <w:rsid w:val="00D328D4"/>
    <w:rsid w:val="00D34009"/>
    <w:rsid w:val="00D40F86"/>
    <w:rsid w:val="00D43A75"/>
    <w:rsid w:val="00D56A91"/>
    <w:rsid w:val="00DC2142"/>
    <w:rsid w:val="00DE1807"/>
    <w:rsid w:val="00DE579F"/>
    <w:rsid w:val="00DF69E4"/>
    <w:rsid w:val="00E00C6D"/>
    <w:rsid w:val="00E02FC5"/>
    <w:rsid w:val="00E103D0"/>
    <w:rsid w:val="00E14211"/>
    <w:rsid w:val="00E14690"/>
    <w:rsid w:val="00E23D61"/>
    <w:rsid w:val="00E42315"/>
    <w:rsid w:val="00E527A7"/>
    <w:rsid w:val="00E532B7"/>
    <w:rsid w:val="00E55E39"/>
    <w:rsid w:val="00E7760E"/>
    <w:rsid w:val="00E86309"/>
    <w:rsid w:val="00E86EE7"/>
    <w:rsid w:val="00E91089"/>
    <w:rsid w:val="00EA18E0"/>
    <w:rsid w:val="00ED2166"/>
    <w:rsid w:val="00EE0225"/>
    <w:rsid w:val="00EE565C"/>
    <w:rsid w:val="00EE5F22"/>
    <w:rsid w:val="00EE6843"/>
    <w:rsid w:val="00EF7718"/>
    <w:rsid w:val="00F01AE9"/>
    <w:rsid w:val="00F06C16"/>
    <w:rsid w:val="00F159E8"/>
    <w:rsid w:val="00F4149A"/>
    <w:rsid w:val="00F44E71"/>
    <w:rsid w:val="00F54ECF"/>
    <w:rsid w:val="00F634C4"/>
    <w:rsid w:val="00F764A4"/>
    <w:rsid w:val="00F77D20"/>
    <w:rsid w:val="00F8202F"/>
    <w:rsid w:val="00F82679"/>
    <w:rsid w:val="00F826B2"/>
    <w:rsid w:val="00F83202"/>
    <w:rsid w:val="00F9086A"/>
    <w:rsid w:val="00F9142F"/>
    <w:rsid w:val="00F953B5"/>
    <w:rsid w:val="00FA54BD"/>
    <w:rsid w:val="00FB2DBB"/>
    <w:rsid w:val="00FB3958"/>
    <w:rsid w:val="00FB4FE3"/>
    <w:rsid w:val="00FD5283"/>
    <w:rsid w:val="00FD7018"/>
    <w:rsid w:val="00FF7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6337B1"/>
  <w15:chartTrackingRefBased/>
  <w15:docId w15:val="{2EFA80A5-E9FE-4B64-AA5C-D97542FD4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2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211"/>
  </w:style>
  <w:style w:type="paragraph" w:styleId="Footer">
    <w:name w:val="footer"/>
    <w:basedOn w:val="Normal"/>
    <w:link w:val="FooterChar"/>
    <w:uiPriority w:val="99"/>
    <w:unhideWhenUsed/>
    <w:rsid w:val="00E142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211"/>
  </w:style>
  <w:style w:type="paragraph" w:customStyle="1" w:styleId="TableParagraph">
    <w:name w:val="Table Paragraph"/>
    <w:basedOn w:val="Normal"/>
    <w:uiPriority w:val="1"/>
    <w:qFormat/>
    <w:rsid w:val="00E14211"/>
    <w:pPr>
      <w:widowControl w:val="0"/>
      <w:autoSpaceDE w:val="0"/>
      <w:autoSpaceDN w:val="0"/>
      <w:spacing w:after="0" w:line="240" w:lineRule="auto"/>
    </w:pPr>
    <w:rPr>
      <w:rFonts w:ascii="Calibri" w:eastAsia="Calibri" w:hAnsi="Calibri" w:cs="Calibri"/>
      <w:lang w:bidi="en-US"/>
    </w:rPr>
  </w:style>
  <w:style w:type="character" w:styleId="Hyperlink">
    <w:name w:val="Hyperlink"/>
    <w:basedOn w:val="DefaultParagraphFont"/>
    <w:uiPriority w:val="99"/>
    <w:unhideWhenUsed/>
    <w:rsid w:val="00293DDF"/>
    <w:rPr>
      <w:color w:val="0563C1" w:themeColor="hyperlink"/>
      <w:u w:val="single"/>
    </w:rPr>
  </w:style>
  <w:style w:type="paragraph" w:styleId="PlainText">
    <w:name w:val="Plain Text"/>
    <w:basedOn w:val="Normal"/>
    <w:link w:val="PlainTextChar"/>
    <w:uiPriority w:val="99"/>
    <w:unhideWhenUsed/>
    <w:rsid w:val="003C7BE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3C7BE4"/>
    <w:rPr>
      <w:rFonts w:ascii="Calibri" w:hAnsi="Calibri"/>
      <w:szCs w:val="21"/>
    </w:rPr>
  </w:style>
  <w:style w:type="paragraph" w:styleId="ListParagraph">
    <w:name w:val="List Paragraph"/>
    <w:basedOn w:val="Normal"/>
    <w:uiPriority w:val="34"/>
    <w:qFormat/>
    <w:rsid w:val="00F82679"/>
    <w:pPr>
      <w:spacing w:after="0" w:line="240" w:lineRule="auto"/>
      <w:ind w:left="720"/>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14690"/>
    <w:rPr>
      <w:color w:val="954F72" w:themeColor="followedHyperlink"/>
      <w:u w:val="single"/>
    </w:rPr>
  </w:style>
  <w:style w:type="paragraph" w:styleId="NoSpacing">
    <w:name w:val="No Spacing"/>
    <w:uiPriority w:val="1"/>
    <w:qFormat/>
    <w:rsid w:val="004F1AE6"/>
    <w:pPr>
      <w:spacing w:after="0" w:line="240" w:lineRule="auto"/>
    </w:pPr>
  </w:style>
  <w:style w:type="paragraph" w:styleId="BalloonText">
    <w:name w:val="Balloon Text"/>
    <w:basedOn w:val="Normal"/>
    <w:link w:val="BalloonTextChar"/>
    <w:uiPriority w:val="99"/>
    <w:semiHidden/>
    <w:unhideWhenUsed/>
    <w:rsid w:val="00DE18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1807"/>
    <w:rPr>
      <w:rFonts w:ascii="Segoe UI" w:hAnsi="Segoe UI" w:cs="Segoe UI"/>
      <w:sz w:val="18"/>
      <w:szCs w:val="18"/>
    </w:rPr>
  </w:style>
  <w:style w:type="paragraph" w:styleId="FootnoteText">
    <w:name w:val="footnote text"/>
    <w:basedOn w:val="Normal"/>
    <w:link w:val="FootnoteTextChar"/>
    <w:uiPriority w:val="99"/>
    <w:semiHidden/>
    <w:unhideWhenUsed/>
    <w:rsid w:val="00574C9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4C9D"/>
    <w:rPr>
      <w:sz w:val="20"/>
      <w:szCs w:val="20"/>
    </w:rPr>
  </w:style>
  <w:style w:type="paragraph" w:styleId="Revision">
    <w:name w:val="Revision"/>
    <w:hidden/>
    <w:uiPriority w:val="99"/>
    <w:semiHidden/>
    <w:rsid w:val="00E02FC5"/>
    <w:pPr>
      <w:spacing w:after="0" w:line="240" w:lineRule="auto"/>
    </w:pPr>
  </w:style>
  <w:style w:type="character" w:styleId="CommentReference">
    <w:name w:val="annotation reference"/>
    <w:basedOn w:val="DefaultParagraphFont"/>
    <w:uiPriority w:val="99"/>
    <w:semiHidden/>
    <w:unhideWhenUsed/>
    <w:rsid w:val="00472805"/>
    <w:rPr>
      <w:sz w:val="16"/>
      <w:szCs w:val="16"/>
    </w:rPr>
  </w:style>
  <w:style w:type="paragraph" w:styleId="CommentText">
    <w:name w:val="annotation text"/>
    <w:basedOn w:val="Normal"/>
    <w:link w:val="CommentTextChar"/>
    <w:uiPriority w:val="99"/>
    <w:semiHidden/>
    <w:unhideWhenUsed/>
    <w:rsid w:val="00472805"/>
    <w:pPr>
      <w:spacing w:line="240" w:lineRule="auto"/>
    </w:pPr>
    <w:rPr>
      <w:sz w:val="20"/>
      <w:szCs w:val="20"/>
    </w:rPr>
  </w:style>
  <w:style w:type="character" w:customStyle="1" w:styleId="CommentTextChar">
    <w:name w:val="Comment Text Char"/>
    <w:basedOn w:val="DefaultParagraphFont"/>
    <w:link w:val="CommentText"/>
    <w:uiPriority w:val="99"/>
    <w:semiHidden/>
    <w:rsid w:val="00472805"/>
    <w:rPr>
      <w:sz w:val="20"/>
      <w:szCs w:val="20"/>
    </w:rPr>
  </w:style>
  <w:style w:type="paragraph" w:styleId="CommentSubject">
    <w:name w:val="annotation subject"/>
    <w:basedOn w:val="CommentText"/>
    <w:next w:val="CommentText"/>
    <w:link w:val="CommentSubjectChar"/>
    <w:uiPriority w:val="99"/>
    <w:semiHidden/>
    <w:unhideWhenUsed/>
    <w:rsid w:val="00472805"/>
    <w:rPr>
      <w:b/>
      <w:bCs/>
    </w:rPr>
  </w:style>
  <w:style w:type="character" w:customStyle="1" w:styleId="CommentSubjectChar">
    <w:name w:val="Comment Subject Char"/>
    <w:basedOn w:val="CommentTextChar"/>
    <w:link w:val="CommentSubject"/>
    <w:uiPriority w:val="99"/>
    <w:semiHidden/>
    <w:rsid w:val="00472805"/>
    <w:rPr>
      <w:b/>
      <w:bCs/>
      <w:sz w:val="20"/>
      <w:szCs w:val="20"/>
    </w:rPr>
  </w:style>
  <w:style w:type="paragraph" w:styleId="BodyText">
    <w:name w:val="Body Text"/>
    <w:basedOn w:val="Normal"/>
    <w:link w:val="BodyTextChar"/>
    <w:uiPriority w:val="1"/>
    <w:qFormat/>
    <w:rsid w:val="000904D2"/>
    <w:pPr>
      <w:widowControl w:val="0"/>
      <w:autoSpaceDE w:val="0"/>
      <w:autoSpaceDN w:val="0"/>
      <w:spacing w:after="0" w:line="240" w:lineRule="auto"/>
    </w:pPr>
    <w:rPr>
      <w:rFonts w:ascii="Arial" w:eastAsia="Arial" w:hAnsi="Arial" w:cs="Arial"/>
    </w:rPr>
  </w:style>
  <w:style w:type="character" w:customStyle="1" w:styleId="BodyTextChar">
    <w:name w:val="Body Text Char"/>
    <w:basedOn w:val="DefaultParagraphFont"/>
    <w:link w:val="BodyText"/>
    <w:uiPriority w:val="1"/>
    <w:rsid w:val="000904D2"/>
    <w:rPr>
      <w:rFonts w:ascii="Arial" w:eastAsia="Arial" w:hAnsi="Arial" w:cs="Arial"/>
    </w:rPr>
  </w:style>
  <w:style w:type="paragraph" w:styleId="Title">
    <w:name w:val="Title"/>
    <w:basedOn w:val="Normal"/>
    <w:link w:val="TitleChar"/>
    <w:uiPriority w:val="1"/>
    <w:qFormat/>
    <w:rsid w:val="000904D2"/>
    <w:pPr>
      <w:widowControl w:val="0"/>
      <w:autoSpaceDE w:val="0"/>
      <w:autoSpaceDN w:val="0"/>
      <w:spacing w:before="6" w:after="0" w:line="240" w:lineRule="auto"/>
      <w:ind w:left="2720" w:right="2598"/>
      <w:jc w:val="center"/>
    </w:pPr>
    <w:rPr>
      <w:rFonts w:ascii="Arial" w:eastAsia="Arial" w:hAnsi="Arial" w:cs="Arial"/>
      <w:sz w:val="42"/>
      <w:szCs w:val="42"/>
    </w:rPr>
  </w:style>
  <w:style w:type="character" w:customStyle="1" w:styleId="TitleChar">
    <w:name w:val="Title Char"/>
    <w:basedOn w:val="DefaultParagraphFont"/>
    <w:link w:val="Title"/>
    <w:uiPriority w:val="1"/>
    <w:rsid w:val="000904D2"/>
    <w:rPr>
      <w:rFonts w:ascii="Arial" w:eastAsia="Arial" w:hAnsi="Arial" w:cs="Arial"/>
      <w:sz w:val="42"/>
      <w:szCs w:val="42"/>
    </w:rPr>
  </w:style>
  <w:style w:type="paragraph" w:styleId="NormalWeb">
    <w:name w:val="Normal (Web)"/>
    <w:basedOn w:val="Normal"/>
    <w:uiPriority w:val="99"/>
    <w:semiHidden/>
    <w:unhideWhenUsed/>
    <w:rsid w:val="0082778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574311">
      <w:bodyDiv w:val="1"/>
      <w:marLeft w:val="0"/>
      <w:marRight w:val="0"/>
      <w:marTop w:val="0"/>
      <w:marBottom w:val="0"/>
      <w:divBdr>
        <w:top w:val="none" w:sz="0" w:space="0" w:color="auto"/>
        <w:left w:val="none" w:sz="0" w:space="0" w:color="auto"/>
        <w:bottom w:val="none" w:sz="0" w:space="0" w:color="auto"/>
        <w:right w:val="none" w:sz="0" w:space="0" w:color="auto"/>
      </w:divBdr>
    </w:div>
    <w:div w:id="139854848">
      <w:bodyDiv w:val="1"/>
      <w:marLeft w:val="0"/>
      <w:marRight w:val="0"/>
      <w:marTop w:val="0"/>
      <w:marBottom w:val="0"/>
      <w:divBdr>
        <w:top w:val="none" w:sz="0" w:space="0" w:color="auto"/>
        <w:left w:val="none" w:sz="0" w:space="0" w:color="auto"/>
        <w:bottom w:val="none" w:sz="0" w:space="0" w:color="auto"/>
        <w:right w:val="none" w:sz="0" w:space="0" w:color="auto"/>
      </w:divBdr>
    </w:div>
    <w:div w:id="234558262">
      <w:bodyDiv w:val="1"/>
      <w:marLeft w:val="0"/>
      <w:marRight w:val="0"/>
      <w:marTop w:val="0"/>
      <w:marBottom w:val="0"/>
      <w:divBdr>
        <w:top w:val="none" w:sz="0" w:space="0" w:color="auto"/>
        <w:left w:val="none" w:sz="0" w:space="0" w:color="auto"/>
        <w:bottom w:val="none" w:sz="0" w:space="0" w:color="auto"/>
        <w:right w:val="none" w:sz="0" w:space="0" w:color="auto"/>
      </w:divBdr>
      <w:divsChild>
        <w:div w:id="1521118182">
          <w:marLeft w:val="0"/>
          <w:marRight w:val="0"/>
          <w:marTop w:val="0"/>
          <w:marBottom w:val="0"/>
          <w:divBdr>
            <w:top w:val="none" w:sz="0" w:space="0" w:color="auto"/>
            <w:left w:val="none" w:sz="0" w:space="0" w:color="auto"/>
            <w:bottom w:val="none" w:sz="0" w:space="0" w:color="auto"/>
            <w:right w:val="none" w:sz="0" w:space="0" w:color="auto"/>
          </w:divBdr>
          <w:divsChild>
            <w:div w:id="1440224520">
              <w:marLeft w:val="0"/>
              <w:marRight w:val="0"/>
              <w:marTop w:val="0"/>
              <w:marBottom w:val="0"/>
              <w:divBdr>
                <w:top w:val="none" w:sz="0" w:space="0" w:color="auto"/>
                <w:left w:val="none" w:sz="0" w:space="0" w:color="auto"/>
                <w:bottom w:val="none" w:sz="0" w:space="0" w:color="auto"/>
                <w:right w:val="none" w:sz="0" w:space="0" w:color="auto"/>
              </w:divBdr>
              <w:divsChild>
                <w:div w:id="2050177500">
                  <w:marLeft w:val="0"/>
                  <w:marRight w:val="0"/>
                  <w:marTop w:val="0"/>
                  <w:marBottom w:val="0"/>
                  <w:divBdr>
                    <w:top w:val="none" w:sz="0" w:space="0" w:color="auto"/>
                    <w:left w:val="none" w:sz="0" w:space="0" w:color="auto"/>
                    <w:bottom w:val="none" w:sz="0" w:space="0" w:color="auto"/>
                    <w:right w:val="none" w:sz="0" w:space="0" w:color="auto"/>
                  </w:divBdr>
                  <w:divsChild>
                    <w:div w:id="1551071891">
                      <w:marLeft w:val="0"/>
                      <w:marRight w:val="0"/>
                      <w:marTop w:val="0"/>
                      <w:marBottom w:val="0"/>
                      <w:divBdr>
                        <w:top w:val="none" w:sz="0" w:space="0" w:color="auto"/>
                        <w:left w:val="none" w:sz="0" w:space="0" w:color="auto"/>
                        <w:bottom w:val="none" w:sz="0" w:space="0" w:color="auto"/>
                        <w:right w:val="none" w:sz="0" w:space="0" w:color="auto"/>
                      </w:divBdr>
                      <w:divsChild>
                        <w:div w:id="848107971">
                          <w:marLeft w:val="0"/>
                          <w:marRight w:val="0"/>
                          <w:marTop w:val="0"/>
                          <w:marBottom w:val="0"/>
                          <w:divBdr>
                            <w:top w:val="none" w:sz="0" w:space="0" w:color="auto"/>
                            <w:left w:val="none" w:sz="0" w:space="0" w:color="auto"/>
                            <w:bottom w:val="none" w:sz="0" w:space="0" w:color="auto"/>
                            <w:right w:val="none" w:sz="0" w:space="0" w:color="auto"/>
                          </w:divBdr>
                          <w:divsChild>
                            <w:div w:id="2082480952">
                              <w:marLeft w:val="0"/>
                              <w:marRight w:val="0"/>
                              <w:marTop w:val="0"/>
                              <w:marBottom w:val="0"/>
                              <w:divBdr>
                                <w:top w:val="none" w:sz="0" w:space="0" w:color="auto"/>
                                <w:left w:val="none" w:sz="0" w:space="0" w:color="auto"/>
                                <w:bottom w:val="none" w:sz="0" w:space="0" w:color="auto"/>
                                <w:right w:val="none" w:sz="0" w:space="0" w:color="auto"/>
                              </w:divBdr>
                              <w:divsChild>
                                <w:div w:id="709036146">
                                  <w:marLeft w:val="0"/>
                                  <w:marRight w:val="0"/>
                                  <w:marTop w:val="0"/>
                                  <w:marBottom w:val="0"/>
                                  <w:divBdr>
                                    <w:top w:val="none" w:sz="0" w:space="0" w:color="auto"/>
                                    <w:left w:val="none" w:sz="0" w:space="0" w:color="auto"/>
                                    <w:bottom w:val="none" w:sz="0" w:space="0" w:color="auto"/>
                                    <w:right w:val="none" w:sz="0" w:space="0" w:color="auto"/>
                                  </w:divBdr>
                                  <w:divsChild>
                                    <w:div w:id="699093162">
                                      <w:marLeft w:val="0"/>
                                      <w:marRight w:val="0"/>
                                      <w:marTop w:val="0"/>
                                      <w:marBottom w:val="0"/>
                                      <w:divBdr>
                                        <w:top w:val="none" w:sz="0" w:space="0" w:color="auto"/>
                                        <w:left w:val="none" w:sz="0" w:space="0" w:color="auto"/>
                                        <w:bottom w:val="none" w:sz="0" w:space="0" w:color="auto"/>
                                        <w:right w:val="none" w:sz="0" w:space="0" w:color="auto"/>
                                      </w:divBdr>
                                      <w:divsChild>
                                        <w:div w:id="1049914453">
                                          <w:marLeft w:val="0"/>
                                          <w:marRight w:val="0"/>
                                          <w:marTop w:val="0"/>
                                          <w:marBottom w:val="0"/>
                                          <w:divBdr>
                                            <w:top w:val="none" w:sz="0" w:space="0" w:color="auto"/>
                                            <w:left w:val="none" w:sz="0" w:space="0" w:color="auto"/>
                                            <w:bottom w:val="none" w:sz="0" w:space="0" w:color="auto"/>
                                            <w:right w:val="none" w:sz="0" w:space="0" w:color="auto"/>
                                          </w:divBdr>
                                          <w:divsChild>
                                            <w:div w:id="463961272">
                                              <w:marLeft w:val="0"/>
                                              <w:marRight w:val="0"/>
                                              <w:marTop w:val="0"/>
                                              <w:marBottom w:val="0"/>
                                              <w:divBdr>
                                                <w:top w:val="none" w:sz="0" w:space="0" w:color="auto"/>
                                                <w:left w:val="none" w:sz="0" w:space="0" w:color="auto"/>
                                                <w:bottom w:val="none" w:sz="0" w:space="0" w:color="auto"/>
                                                <w:right w:val="none" w:sz="0" w:space="0" w:color="auto"/>
                                              </w:divBdr>
                                              <w:divsChild>
                                                <w:div w:id="826828498">
                                                  <w:marLeft w:val="0"/>
                                                  <w:marRight w:val="0"/>
                                                  <w:marTop w:val="0"/>
                                                  <w:marBottom w:val="0"/>
                                                  <w:divBdr>
                                                    <w:top w:val="none" w:sz="0" w:space="0" w:color="auto"/>
                                                    <w:left w:val="none" w:sz="0" w:space="0" w:color="auto"/>
                                                    <w:bottom w:val="none" w:sz="0" w:space="0" w:color="auto"/>
                                                    <w:right w:val="none" w:sz="0" w:space="0" w:color="auto"/>
                                                  </w:divBdr>
                                                  <w:divsChild>
                                                    <w:div w:id="457263057">
                                                      <w:marLeft w:val="0"/>
                                                      <w:marRight w:val="0"/>
                                                      <w:marTop w:val="0"/>
                                                      <w:marBottom w:val="0"/>
                                                      <w:divBdr>
                                                        <w:top w:val="none" w:sz="0" w:space="0" w:color="auto"/>
                                                        <w:left w:val="none" w:sz="0" w:space="0" w:color="auto"/>
                                                        <w:bottom w:val="none" w:sz="0" w:space="0" w:color="auto"/>
                                                        <w:right w:val="none" w:sz="0" w:space="0" w:color="auto"/>
                                                      </w:divBdr>
                                                      <w:divsChild>
                                                        <w:div w:id="100520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0965484">
      <w:bodyDiv w:val="1"/>
      <w:marLeft w:val="0"/>
      <w:marRight w:val="0"/>
      <w:marTop w:val="0"/>
      <w:marBottom w:val="0"/>
      <w:divBdr>
        <w:top w:val="none" w:sz="0" w:space="0" w:color="auto"/>
        <w:left w:val="none" w:sz="0" w:space="0" w:color="auto"/>
        <w:bottom w:val="none" w:sz="0" w:space="0" w:color="auto"/>
        <w:right w:val="none" w:sz="0" w:space="0" w:color="auto"/>
      </w:divBdr>
    </w:div>
    <w:div w:id="308362741">
      <w:bodyDiv w:val="1"/>
      <w:marLeft w:val="0"/>
      <w:marRight w:val="0"/>
      <w:marTop w:val="0"/>
      <w:marBottom w:val="0"/>
      <w:divBdr>
        <w:top w:val="none" w:sz="0" w:space="0" w:color="auto"/>
        <w:left w:val="none" w:sz="0" w:space="0" w:color="auto"/>
        <w:bottom w:val="none" w:sz="0" w:space="0" w:color="auto"/>
        <w:right w:val="none" w:sz="0" w:space="0" w:color="auto"/>
      </w:divBdr>
    </w:div>
    <w:div w:id="427315172">
      <w:bodyDiv w:val="1"/>
      <w:marLeft w:val="0"/>
      <w:marRight w:val="0"/>
      <w:marTop w:val="0"/>
      <w:marBottom w:val="0"/>
      <w:divBdr>
        <w:top w:val="none" w:sz="0" w:space="0" w:color="auto"/>
        <w:left w:val="none" w:sz="0" w:space="0" w:color="auto"/>
        <w:bottom w:val="none" w:sz="0" w:space="0" w:color="auto"/>
        <w:right w:val="none" w:sz="0" w:space="0" w:color="auto"/>
      </w:divBdr>
    </w:div>
    <w:div w:id="435715628">
      <w:bodyDiv w:val="1"/>
      <w:marLeft w:val="0"/>
      <w:marRight w:val="0"/>
      <w:marTop w:val="0"/>
      <w:marBottom w:val="0"/>
      <w:divBdr>
        <w:top w:val="none" w:sz="0" w:space="0" w:color="auto"/>
        <w:left w:val="none" w:sz="0" w:space="0" w:color="auto"/>
        <w:bottom w:val="none" w:sz="0" w:space="0" w:color="auto"/>
        <w:right w:val="none" w:sz="0" w:space="0" w:color="auto"/>
      </w:divBdr>
    </w:div>
    <w:div w:id="518200564">
      <w:bodyDiv w:val="1"/>
      <w:marLeft w:val="0"/>
      <w:marRight w:val="0"/>
      <w:marTop w:val="0"/>
      <w:marBottom w:val="0"/>
      <w:divBdr>
        <w:top w:val="none" w:sz="0" w:space="0" w:color="auto"/>
        <w:left w:val="none" w:sz="0" w:space="0" w:color="auto"/>
        <w:bottom w:val="none" w:sz="0" w:space="0" w:color="auto"/>
        <w:right w:val="none" w:sz="0" w:space="0" w:color="auto"/>
      </w:divBdr>
    </w:div>
    <w:div w:id="668219142">
      <w:bodyDiv w:val="1"/>
      <w:marLeft w:val="0"/>
      <w:marRight w:val="0"/>
      <w:marTop w:val="0"/>
      <w:marBottom w:val="0"/>
      <w:divBdr>
        <w:top w:val="none" w:sz="0" w:space="0" w:color="auto"/>
        <w:left w:val="none" w:sz="0" w:space="0" w:color="auto"/>
        <w:bottom w:val="none" w:sz="0" w:space="0" w:color="auto"/>
        <w:right w:val="none" w:sz="0" w:space="0" w:color="auto"/>
      </w:divBdr>
    </w:div>
    <w:div w:id="694159258">
      <w:bodyDiv w:val="1"/>
      <w:marLeft w:val="0"/>
      <w:marRight w:val="0"/>
      <w:marTop w:val="0"/>
      <w:marBottom w:val="0"/>
      <w:divBdr>
        <w:top w:val="none" w:sz="0" w:space="0" w:color="auto"/>
        <w:left w:val="none" w:sz="0" w:space="0" w:color="auto"/>
        <w:bottom w:val="none" w:sz="0" w:space="0" w:color="auto"/>
        <w:right w:val="none" w:sz="0" w:space="0" w:color="auto"/>
      </w:divBdr>
    </w:div>
    <w:div w:id="797604091">
      <w:bodyDiv w:val="1"/>
      <w:marLeft w:val="0"/>
      <w:marRight w:val="0"/>
      <w:marTop w:val="0"/>
      <w:marBottom w:val="0"/>
      <w:divBdr>
        <w:top w:val="none" w:sz="0" w:space="0" w:color="auto"/>
        <w:left w:val="none" w:sz="0" w:space="0" w:color="auto"/>
        <w:bottom w:val="none" w:sz="0" w:space="0" w:color="auto"/>
        <w:right w:val="none" w:sz="0" w:space="0" w:color="auto"/>
      </w:divBdr>
    </w:div>
    <w:div w:id="937909338">
      <w:bodyDiv w:val="1"/>
      <w:marLeft w:val="0"/>
      <w:marRight w:val="0"/>
      <w:marTop w:val="0"/>
      <w:marBottom w:val="0"/>
      <w:divBdr>
        <w:top w:val="none" w:sz="0" w:space="0" w:color="auto"/>
        <w:left w:val="none" w:sz="0" w:space="0" w:color="auto"/>
        <w:bottom w:val="none" w:sz="0" w:space="0" w:color="auto"/>
        <w:right w:val="none" w:sz="0" w:space="0" w:color="auto"/>
      </w:divBdr>
      <w:divsChild>
        <w:div w:id="1201285291">
          <w:marLeft w:val="0"/>
          <w:marRight w:val="0"/>
          <w:marTop w:val="0"/>
          <w:marBottom w:val="0"/>
          <w:divBdr>
            <w:top w:val="none" w:sz="0" w:space="0" w:color="auto"/>
            <w:left w:val="none" w:sz="0" w:space="0" w:color="auto"/>
            <w:bottom w:val="none" w:sz="0" w:space="0" w:color="auto"/>
            <w:right w:val="none" w:sz="0" w:space="0" w:color="auto"/>
          </w:divBdr>
          <w:divsChild>
            <w:div w:id="1892686421">
              <w:marLeft w:val="0"/>
              <w:marRight w:val="0"/>
              <w:marTop w:val="0"/>
              <w:marBottom w:val="0"/>
              <w:divBdr>
                <w:top w:val="none" w:sz="0" w:space="0" w:color="auto"/>
                <w:left w:val="none" w:sz="0" w:space="0" w:color="auto"/>
                <w:bottom w:val="none" w:sz="0" w:space="0" w:color="auto"/>
                <w:right w:val="none" w:sz="0" w:space="0" w:color="auto"/>
              </w:divBdr>
              <w:divsChild>
                <w:div w:id="645546495">
                  <w:marLeft w:val="0"/>
                  <w:marRight w:val="0"/>
                  <w:marTop w:val="450"/>
                  <w:marBottom w:val="300"/>
                  <w:divBdr>
                    <w:top w:val="none" w:sz="0" w:space="0" w:color="auto"/>
                    <w:left w:val="none" w:sz="0" w:space="0" w:color="auto"/>
                    <w:bottom w:val="none" w:sz="0" w:space="0" w:color="auto"/>
                    <w:right w:val="none" w:sz="0" w:space="0" w:color="auto"/>
                  </w:divBdr>
                  <w:divsChild>
                    <w:div w:id="908273167">
                      <w:marLeft w:val="0"/>
                      <w:marRight w:val="0"/>
                      <w:marTop w:val="0"/>
                      <w:marBottom w:val="0"/>
                      <w:divBdr>
                        <w:top w:val="none" w:sz="0" w:space="0" w:color="auto"/>
                        <w:left w:val="none" w:sz="0" w:space="0" w:color="auto"/>
                        <w:bottom w:val="none" w:sz="0" w:space="0" w:color="auto"/>
                        <w:right w:val="none" w:sz="0" w:space="0" w:color="auto"/>
                      </w:divBdr>
                      <w:divsChild>
                        <w:div w:id="1760831108">
                          <w:marLeft w:val="-150"/>
                          <w:marRight w:val="-150"/>
                          <w:marTop w:val="0"/>
                          <w:marBottom w:val="0"/>
                          <w:divBdr>
                            <w:top w:val="none" w:sz="0" w:space="0" w:color="auto"/>
                            <w:left w:val="none" w:sz="0" w:space="0" w:color="auto"/>
                            <w:bottom w:val="none" w:sz="0" w:space="0" w:color="auto"/>
                            <w:right w:val="none" w:sz="0" w:space="0" w:color="auto"/>
                          </w:divBdr>
                          <w:divsChild>
                            <w:div w:id="102112924">
                              <w:marLeft w:val="0"/>
                              <w:marRight w:val="0"/>
                              <w:marTop w:val="0"/>
                              <w:marBottom w:val="0"/>
                              <w:divBdr>
                                <w:top w:val="none" w:sz="0" w:space="0" w:color="auto"/>
                                <w:left w:val="none" w:sz="0" w:space="0" w:color="auto"/>
                                <w:bottom w:val="none" w:sz="0" w:space="0" w:color="auto"/>
                                <w:right w:val="none" w:sz="0" w:space="0" w:color="auto"/>
                              </w:divBdr>
                              <w:divsChild>
                                <w:div w:id="1180923305">
                                  <w:marLeft w:val="0"/>
                                  <w:marRight w:val="0"/>
                                  <w:marTop w:val="0"/>
                                  <w:marBottom w:val="0"/>
                                  <w:divBdr>
                                    <w:top w:val="none" w:sz="0" w:space="0" w:color="auto"/>
                                    <w:left w:val="none" w:sz="0" w:space="0" w:color="auto"/>
                                    <w:bottom w:val="none" w:sz="0" w:space="0" w:color="auto"/>
                                    <w:right w:val="none" w:sz="0" w:space="0" w:color="auto"/>
                                  </w:divBdr>
                                  <w:divsChild>
                                    <w:div w:id="1751803206">
                                      <w:marLeft w:val="0"/>
                                      <w:marRight w:val="0"/>
                                      <w:marTop w:val="0"/>
                                      <w:marBottom w:val="0"/>
                                      <w:divBdr>
                                        <w:top w:val="none" w:sz="0" w:space="0" w:color="auto"/>
                                        <w:left w:val="none" w:sz="0" w:space="0" w:color="auto"/>
                                        <w:bottom w:val="none" w:sz="0" w:space="0" w:color="auto"/>
                                        <w:right w:val="none" w:sz="0" w:space="0" w:color="auto"/>
                                      </w:divBdr>
                                      <w:divsChild>
                                        <w:div w:id="61035662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6109007">
      <w:bodyDiv w:val="1"/>
      <w:marLeft w:val="0"/>
      <w:marRight w:val="0"/>
      <w:marTop w:val="0"/>
      <w:marBottom w:val="0"/>
      <w:divBdr>
        <w:top w:val="none" w:sz="0" w:space="0" w:color="auto"/>
        <w:left w:val="none" w:sz="0" w:space="0" w:color="auto"/>
        <w:bottom w:val="none" w:sz="0" w:space="0" w:color="auto"/>
        <w:right w:val="none" w:sz="0" w:space="0" w:color="auto"/>
      </w:divBdr>
    </w:div>
    <w:div w:id="996305767">
      <w:bodyDiv w:val="1"/>
      <w:marLeft w:val="0"/>
      <w:marRight w:val="0"/>
      <w:marTop w:val="0"/>
      <w:marBottom w:val="0"/>
      <w:divBdr>
        <w:top w:val="none" w:sz="0" w:space="0" w:color="auto"/>
        <w:left w:val="none" w:sz="0" w:space="0" w:color="auto"/>
        <w:bottom w:val="none" w:sz="0" w:space="0" w:color="auto"/>
        <w:right w:val="none" w:sz="0" w:space="0" w:color="auto"/>
      </w:divBdr>
    </w:div>
    <w:div w:id="1028870163">
      <w:bodyDiv w:val="1"/>
      <w:marLeft w:val="0"/>
      <w:marRight w:val="0"/>
      <w:marTop w:val="0"/>
      <w:marBottom w:val="0"/>
      <w:divBdr>
        <w:top w:val="none" w:sz="0" w:space="0" w:color="auto"/>
        <w:left w:val="none" w:sz="0" w:space="0" w:color="auto"/>
        <w:bottom w:val="none" w:sz="0" w:space="0" w:color="auto"/>
        <w:right w:val="none" w:sz="0" w:space="0" w:color="auto"/>
      </w:divBdr>
    </w:div>
    <w:div w:id="1036269231">
      <w:bodyDiv w:val="1"/>
      <w:marLeft w:val="0"/>
      <w:marRight w:val="0"/>
      <w:marTop w:val="0"/>
      <w:marBottom w:val="0"/>
      <w:divBdr>
        <w:top w:val="none" w:sz="0" w:space="0" w:color="auto"/>
        <w:left w:val="none" w:sz="0" w:space="0" w:color="auto"/>
        <w:bottom w:val="none" w:sz="0" w:space="0" w:color="auto"/>
        <w:right w:val="none" w:sz="0" w:space="0" w:color="auto"/>
      </w:divBdr>
    </w:div>
    <w:div w:id="1055423596">
      <w:bodyDiv w:val="1"/>
      <w:marLeft w:val="0"/>
      <w:marRight w:val="0"/>
      <w:marTop w:val="0"/>
      <w:marBottom w:val="0"/>
      <w:divBdr>
        <w:top w:val="none" w:sz="0" w:space="0" w:color="auto"/>
        <w:left w:val="none" w:sz="0" w:space="0" w:color="auto"/>
        <w:bottom w:val="none" w:sz="0" w:space="0" w:color="auto"/>
        <w:right w:val="none" w:sz="0" w:space="0" w:color="auto"/>
      </w:divBdr>
    </w:div>
    <w:div w:id="1229530959">
      <w:bodyDiv w:val="1"/>
      <w:marLeft w:val="0"/>
      <w:marRight w:val="0"/>
      <w:marTop w:val="0"/>
      <w:marBottom w:val="0"/>
      <w:divBdr>
        <w:top w:val="none" w:sz="0" w:space="0" w:color="auto"/>
        <w:left w:val="none" w:sz="0" w:space="0" w:color="auto"/>
        <w:bottom w:val="none" w:sz="0" w:space="0" w:color="auto"/>
        <w:right w:val="none" w:sz="0" w:space="0" w:color="auto"/>
      </w:divBdr>
    </w:div>
    <w:div w:id="1243638010">
      <w:bodyDiv w:val="1"/>
      <w:marLeft w:val="0"/>
      <w:marRight w:val="0"/>
      <w:marTop w:val="0"/>
      <w:marBottom w:val="0"/>
      <w:divBdr>
        <w:top w:val="none" w:sz="0" w:space="0" w:color="auto"/>
        <w:left w:val="none" w:sz="0" w:space="0" w:color="auto"/>
        <w:bottom w:val="none" w:sz="0" w:space="0" w:color="auto"/>
        <w:right w:val="none" w:sz="0" w:space="0" w:color="auto"/>
      </w:divBdr>
    </w:div>
    <w:div w:id="1387991987">
      <w:bodyDiv w:val="1"/>
      <w:marLeft w:val="0"/>
      <w:marRight w:val="0"/>
      <w:marTop w:val="0"/>
      <w:marBottom w:val="0"/>
      <w:divBdr>
        <w:top w:val="none" w:sz="0" w:space="0" w:color="auto"/>
        <w:left w:val="none" w:sz="0" w:space="0" w:color="auto"/>
        <w:bottom w:val="none" w:sz="0" w:space="0" w:color="auto"/>
        <w:right w:val="none" w:sz="0" w:space="0" w:color="auto"/>
      </w:divBdr>
    </w:div>
    <w:div w:id="1423988995">
      <w:bodyDiv w:val="1"/>
      <w:marLeft w:val="0"/>
      <w:marRight w:val="0"/>
      <w:marTop w:val="0"/>
      <w:marBottom w:val="0"/>
      <w:divBdr>
        <w:top w:val="none" w:sz="0" w:space="0" w:color="auto"/>
        <w:left w:val="none" w:sz="0" w:space="0" w:color="auto"/>
        <w:bottom w:val="none" w:sz="0" w:space="0" w:color="auto"/>
        <w:right w:val="none" w:sz="0" w:space="0" w:color="auto"/>
      </w:divBdr>
    </w:div>
    <w:div w:id="1452435288">
      <w:bodyDiv w:val="1"/>
      <w:marLeft w:val="0"/>
      <w:marRight w:val="0"/>
      <w:marTop w:val="0"/>
      <w:marBottom w:val="0"/>
      <w:divBdr>
        <w:top w:val="none" w:sz="0" w:space="0" w:color="auto"/>
        <w:left w:val="none" w:sz="0" w:space="0" w:color="auto"/>
        <w:bottom w:val="none" w:sz="0" w:space="0" w:color="auto"/>
        <w:right w:val="none" w:sz="0" w:space="0" w:color="auto"/>
      </w:divBdr>
    </w:div>
    <w:div w:id="1456874360">
      <w:bodyDiv w:val="1"/>
      <w:marLeft w:val="0"/>
      <w:marRight w:val="0"/>
      <w:marTop w:val="0"/>
      <w:marBottom w:val="0"/>
      <w:divBdr>
        <w:top w:val="none" w:sz="0" w:space="0" w:color="auto"/>
        <w:left w:val="none" w:sz="0" w:space="0" w:color="auto"/>
        <w:bottom w:val="none" w:sz="0" w:space="0" w:color="auto"/>
        <w:right w:val="none" w:sz="0" w:space="0" w:color="auto"/>
      </w:divBdr>
    </w:div>
    <w:div w:id="1629898191">
      <w:bodyDiv w:val="1"/>
      <w:marLeft w:val="0"/>
      <w:marRight w:val="0"/>
      <w:marTop w:val="0"/>
      <w:marBottom w:val="0"/>
      <w:divBdr>
        <w:top w:val="none" w:sz="0" w:space="0" w:color="auto"/>
        <w:left w:val="none" w:sz="0" w:space="0" w:color="auto"/>
        <w:bottom w:val="none" w:sz="0" w:space="0" w:color="auto"/>
        <w:right w:val="none" w:sz="0" w:space="0" w:color="auto"/>
      </w:divBdr>
    </w:div>
    <w:div w:id="1869831432">
      <w:bodyDiv w:val="1"/>
      <w:marLeft w:val="0"/>
      <w:marRight w:val="0"/>
      <w:marTop w:val="0"/>
      <w:marBottom w:val="0"/>
      <w:divBdr>
        <w:top w:val="none" w:sz="0" w:space="0" w:color="auto"/>
        <w:left w:val="none" w:sz="0" w:space="0" w:color="auto"/>
        <w:bottom w:val="none" w:sz="0" w:space="0" w:color="auto"/>
        <w:right w:val="none" w:sz="0" w:space="0" w:color="auto"/>
      </w:divBdr>
    </w:div>
    <w:div w:id="1938295365">
      <w:bodyDiv w:val="1"/>
      <w:marLeft w:val="0"/>
      <w:marRight w:val="0"/>
      <w:marTop w:val="0"/>
      <w:marBottom w:val="0"/>
      <w:divBdr>
        <w:top w:val="none" w:sz="0" w:space="0" w:color="auto"/>
        <w:left w:val="none" w:sz="0" w:space="0" w:color="auto"/>
        <w:bottom w:val="none" w:sz="0" w:space="0" w:color="auto"/>
        <w:right w:val="none" w:sz="0" w:space="0" w:color="auto"/>
      </w:divBdr>
    </w:div>
    <w:div w:id="1992978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en.wikipedia.org/wiki/Fort_Sumter" TargetMode="External"/><Relationship Id="rId18" Type="http://schemas.openxmlformats.org/officeDocument/2006/relationships/image" Target="media/image6.jp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n.wikipedia.org/wiki/Bombardment" TargetMode="External"/><Relationship Id="rId17"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image" Target="media/image4.jp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wikipedia.org/wiki/Currier_%26_Ives" TargetMode="External"/><Relationship Id="rId5" Type="http://schemas.openxmlformats.org/officeDocument/2006/relationships/webSettings" Target="webSettings.xml"/><Relationship Id="rId15" Type="http://schemas.openxmlformats.org/officeDocument/2006/relationships/hyperlink" Target="https://en.wikipedia.org/wiki/United_States_Army" TargetMode="External"/><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image" Target="media/image7.jpg"/><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en.wikipedia.org/wiki/Charleston,_South_Carolina"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s://www.facebook.com/groups/51559543047/" TargetMode="External"/><Relationship Id="rId1" Type="http://schemas.openxmlformats.org/officeDocument/2006/relationships/hyperlink" Target="http://departmentofthechesapeakesuvc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E5D4A-F587-4CBB-B224-2A7680E8B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1818</Words>
  <Characters>10367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12161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Leturno, Roger L Mr CTR US OSD NGB ARNG</dc:creator>
  <cp:keywords/>
  <dc:description/>
  <cp:lastModifiedBy>Mark Day</cp:lastModifiedBy>
  <cp:revision>2</cp:revision>
  <dcterms:created xsi:type="dcterms:W3CDTF">2021-04-06T15:18:00Z</dcterms:created>
  <dcterms:modified xsi:type="dcterms:W3CDTF">2021-04-06T15:18:00Z</dcterms:modified>
</cp:coreProperties>
</file>